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61"/>
        <w:gridCol w:w="8821"/>
      </w:tblGrid>
      <w:tr w:rsidR="00CE511D" w:rsidRPr="00CE511D" w14:paraId="79E780AE" w14:textId="77777777" w:rsidTr="00CE511D">
        <w:tc>
          <w:tcPr>
            <w:tcW w:w="392" w:type="dxa"/>
          </w:tcPr>
          <w:p w14:paraId="6DEE0C78" w14:textId="24001EF1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</w:t>
            </w:r>
          </w:p>
        </w:tc>
        <w:tc>
          <w:tcPr>
            <w:tcW w:w="8890" w:type="dxa"/>
          </w:tcPr>
          <w:p w14:paraId="2B5F164E" w14:textId="519C22C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Ma décision de participer à cette étude a été difficile</w:t>
            </w:r>
          </w:p>
        </w:tc>
      </w:tr>
      <w:tr w:rsidR="00CE511D" w:rsidRPr="00CE511D" w14:paraId="6339544A" w14:textId="77777777" w:rsidTr="00CE511D">
        <w:tc>
          <w:tcPr>
            <w:tcW w:w="392" w:type="dxa"/>
          </w:tcPr>
          <w:p w14:paraId="0EEB3C08" w14:textId="33AFD7FF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8890" w:type="dxa"/>
          </w:tcPr>
          <w:p w14:paraId="414084F4" w14:textId="606146F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Lorsque j’ai pris connaissance des objectifs de cette étude, je me suis senti(e) concerné(e)</w:t>
            </w:r>
          </w:p>
        </w:tc>
      </w:tr>
      <w:tr w:rsidR="00CE511D" w:rsidRPr="00CE511D" w14:paraId="67FD4951" w14:textId="77777777" w:rsidTr="00CE511D">
        <w:tc>
          <w:tcPr>
            <w:tcW w:w="392" w:type="dxa"/>
          </w:tcPr>
          <w:p w14:paraId="2849A8BF" w14:textId="7BFE204F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8890" w:type="dxa"/>
          </w:tcPr>
          <w:p w14:paraId="296377F2" w14:textId="716AC663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Avant cette étude, je n’étais pas du tout préparé à la méthodologie de la recherche</w:t>
            </w:r>
          </w:p>
        </w:tc>
      </w:tr>
      <w:tr w:rsidR="00CE511D" w:rsidRPr="00CE511D" w14:paraId="469B83EF" w14:textId="77777777" w:rsidTr="00CE511D">
        <w:tc>
          <w:tcPr>
            <w:tcW w:w="392" w:type="dxa"/>
          </w:tcPr>
          <w:p w14:paraId="77FFCD85" w14:textId="5F2A6C43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8890" w:type="dxa"/>
          </w:tcPr>
          <w:p w14:paraId="7AF2906C" w14:textId="2CDB66B4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Ma décision initiale de participer à cette recherche est issue de l’incitation d’une autre personne</w:t>
            </w:r>
          </w:p>
        </w:tc>
      </w:tr>
      <w:tr w:rsidR="00CE511D" w:rsidRPr="00CE511D" w14:paraId="3014FD20" w14:textId="77777777" w:rsidTr="00CE511D">
        <w:tc>
          <w:tcPr>
            <w:tcW w:w="392" w:type="dxa"/>
          </w:tcPr>
          <w:p w14:paraId="5EB32A07" w14:textId="79882007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5</w:t>
            </w:r>
          </w:p>
        </w:tc>
        <w:tc>
          <w:tcPr>
            <w:tcW w:w="8890" w:type="dxa"/>
          </w:tcPr>
          <w:p w14:paraId="572135AC" w14:textId="2B7C681F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constitution de mon groupe de pairs a été difficile</w:t>
            </w:r>
          </w:p>
        </w:tc>
      </w:tr>
      <w:tr w:rsidR="00CE511D" w:rsidRPr="00CE511D" w14:paraId="0C8C337B" w14:textId="77777777" w:rsidTr="00CE511D">
        <w:tc>
          <w:tcPr>
            <w:tcW w:w="392" w:type="dxa"/>
          </w:tcPr>
          <w:p w14:paraId="77C314B5" w14:textId="764196A3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6</w:t>
            </w:r>
          </w:p>
        </w:tc>
        <w:tc>
          <w:tcPr>
            <w:tcW w:w="8890" w:type="dxa"/>
          </w:tcPr>
          <w:p w14:paraId="303F6ED8" w14:textId="1A60344C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Je me suis senti aidé par l’équipe de recherche</w:t>
            </w:r>
          </w:p>
        </w:tc>
      </w:tr>
      <w:tr w:rsidR="00CE511D" w:rsidRPr="00CE511D" w14:paraId="7F00C65A" w14:textId="77777777" w:rsidTr="00CE511D">
        <w:tc>
          <w:tcPr>
            <w:tcW w:w="392" w:type="dxa"/>
          </w:tcPr>
          <w:p w14:paraId="66C665C1" w14:textId="4D3CF336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7</w:t>
            </w:r>
          </w:p>
        </w:tc>
        <w:tc>
          <w:tcPr>
            <w:tcW w:w="8890" w:type="dxa"/>
          </w:tcPr>
          <w:p w14:paraId="799FB572" w14:textId="11FE607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compréhension de la méthodologie a été difficile</w:t>
            </w:r>
          </w:p>
        </w:tc>
      </w:tr>
      <w:tr w:rsidR="00CE511D" w:rsidRPr="00CE511D" w14:paraId="6827B278" w14:textId="77777777" w:rsidTr="00CE511D">
        <w:tc>
          <w:tcPr>
            <w:tcW w:w="392" w:type="dxa"/>
          </w:tcPr>
          <w:p w14:paraId="3228DDDB" w14:textId="364B2C2B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8</w:t>
            </w:r>
          </w:p>
        </w:tc>
        <w:tc>
          <w:tcPr>
            <w:tcW w:w="8890" w:type="dxa"/>
          </w:tcPr>
          <w:p w14:paraId="5BC67948" w14:textId="643A786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prise de notes extensives a été facile</w:t>
            </w:r>
          </w:p>
        </w:tc>
      </w:tr>
      <w:tr w:rsidR="00CE511D" w:rsidRPr="00CE511D" w14:paraId="6FA592E9" w14:textId="77777777" w:rsidTr="00CE511D">
        <w:tc>
          <w:tcPr>
            <w:tcW w:w="392" w:type="dxa"/>
          </w:tcPr>
          <w:p w14:paraId="32062238" w14:textId="7CEA4762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9</w:t>
            </w:r>
          </w:p>
        </w:tc>
        <w:tc>
          <w:tcPr>
            <w:tcW w:w="8890" w:type="dxa"/>
          </w:tcPr>
          <w:p w14:paraId="55F69456" w14:textId="64D3F25F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prise en main des instruments est (a été) difficile</w:t>
            </w:r>
          </w:p>
        </w:tc>
      </w:tr>
      <w:tr w:rsidR="00CE511D" w:rsidRPr="00CE511D" w14:paraId="6C34D956" w14:textId="77777777" w:rsidTr="00CE511D">
        <w:tc>
          <w:tcPr>
            <w:tcW w:w="392" w:type="dxa"/>
          </w:tcPr>
          <w:p w14:paraId="44463C1E" w14:textId="51D4D28B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10</w:t>
            </w:r>
          </w:p>
        </w:tc>
        <w:tc>
          <w:tcPr>
            <w:tcW w:w="8890" w:type="dxa"/>
          </w:tcPr>
          <w:p w14:paraId="3E01F586" w14:textId="305B93EA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Le travail en groupe de pairs est (a été) le moteur principal de mon implication</w:t>
            </w:r>
          </w:p>
        </w:tc>
      </w:tr>
      <w:tr w:rsidR="00CE511D" w:rsidRPr="00CE511D" w14:paraId="2C0A5DD1" w14:textId="77777777" w:rsidTr="00CE511D">
        <w:tc>
          <w:tcPr>
            <w:tcW w:w="392" w:type="dxa"/>
          </w:tcPr>
          <w:p w14:paraId="3D9B10F6" w14:textId="6C9DFA22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11</w:t>
            </w:r>
          </w:p>
        </w:tc>
        <w:tc>
          <w:tcPr>
            <w:tcW w:w="8890" w:type="dxa"/>
          </w:tcPr>
          <w:p w14:paraId="4282B945" w14:textId="557D2902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Le travail en groupe de pairs a revitalisé ma clinique</w:t>
            </w:r>
          </w:p>
        </w:tc>
      </w:tr>
      <w:tr w:rsidR="00CE511D" w:rsidRPr="00CE511D" w14:paraId="219E2BD7" w14:textId="77777777" w:rsidTr="00CE511D">
        <w:tc>
          <w:tcPr>
            <w:tcW w:w="392" w:type="dxa"/>
          </w:tcPr>
          <w:p w14:paraId="261776DA" w14:textId="0391C9D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12</w:t>
            </w:r>
          </w:p>
        </w:tc>
        <w:tc>
          <w:tcPr>
            <w:tcW w:w="8890" w:type="dxa"/>
          </w:tcPr>
          <w:p w14:paraId="24BDD4EC" w14:textId="00E6820A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Cette recherche n’a pas (eu) d’impact sur ma pratique</w:t>
            </w:r>
          </w:p>
        </w:tc>
      </w:tr>
      <w:tr w:rsidR="00CE511D" w:rsidRPr="00CE511D" w14:paraId="68F6FD40" w14:textId="77777777" w:rsidTr="00CE511D">
        <w:tc>
          <w:tcPr>
            <w:tcW w:w="392" w:type="dxa"/>
          </w:tcPr>
          <w:p w14:paraId="7D6CB524" w14:textId="0AF7F3ED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13</w:t>
            </w:r>
          </w:p>
        </w:tc>
        <w:tc>
          <w:tcPr>
            <w:tcW w:w="8890" w:type="dxa"/>
          </w:tcPr>
          <w:p w14:paraId="4C04A33B" w14:textId="6D374C08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participation à cette recherche m’a permis de préciser des questions cliniques</w:t>
            </w:r>
          </w:p>
        </w:tc>
      </w:tr>
      <w:tr w:rsidR="00CE511D" w:rsidRPr="00CE511D" w14:paraId="506A6B38" w14:textId="77777777" w:rsidTr="00CE511D">
        <w:tc>
          <w:tcPr>
            <w:tcW w:w="392" w:type="dxa"/>
          </w:tcPr>
          <w:p w14:paraId="74C4D29F" w14:textId="655589E3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14</w:t>
            </w:r>
          </w:p>
        </w:tc>
        <w:tc>
          <w:tcPr>
            <w:tcW w:w="8890" w:type="dxa"/>
          </w:tcPr>
          <w:p w14:paraId="665E72E3" w14:textId="4E6E33C4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Sur le plan professionnel, cette recherche me semble importante pour défendre la pratique psychothérapique</w:t>
            </w:r>
          </w:p>
        </w:tc>
      </w:tr>
      <w:tr w:rsidR="00CE511D" w:rsidRPr="00CE511D" w14:paraId="2507A92B" w14:textId="77777777" w:rsidTr="00CE511D">
        <w:tc>
          <w:tcPr>
            <w:tcW w:w="392" w:type="dxa"/>
          </w:tcPr>
          <w:p w14:paraId="1983098C" w14:textId="6F6B3E21" w:rsidR="00CE511D" w:rsidRPr="00CE511D" w:rsidRDefault="00E70DCC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15</w:t>
            </w:r>
          </w:p>
        </w:tc>
        <w:tc>
          <w:tcPr>
            <w:tcW w:w="8890" w:type="dxa"/>
          </w:tcPr>
          <w:p w14:paraId="1DA02DBF" w14:textId="3DD11798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possibilité de mieux connaître ma pratique et de comprendre comment se produisent les changements chez mon patient participent à ma motivation</w:t>
            </w:r>
          </w:p>
        </w:tc>
      </w:tr>
      <w:tr w:rsidR="00CE511D" w:rsidRPr="00CE511D" w14:paraId="1BB8C255" w14:textId="77777777" w:rsidTr="00CE511D">
        <w:tc>
          <w:tcPr>
            <w:tcW w:w="392" w:type="dxa"/>
          </w:tcPr>
          <w:p w14:paraId="7576FBF8" w14:textId="003B6E61" w:rsidR="00CE511D" w:rsidRPr="00CE511D" w:rsidRDefault="00E70DCC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16</w:t>
            </w:r>
          </w:p>
        </w:tc>
        <w:tc>
          <w:tcPr>
            <w:tcW w:w="8890" w:type="dxa"/>
          </w:tcPr>
          <w:p w14:paraId="31F1939D" w14:textId="531205D7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Je vois mieux les changements de mon patient depuis que j’ai commencé cette recherche</w:t>
            </w:r>
          </w:p>
        </w:tc>
      </w:tr>
      <w:tr w:rsidR="00CE511D" w:rsidRPr="00CE511D" w14:paraId="253F3FD7" w14:textId="77777777" w:rsidTr="00CE511D">
        <w:tc>
          <w:tcPr>
            <w:tcW w:w="392" w:type="dxa"/>
          </w:tcPr>
          <w:p w14:paraId="42258E5D" w14:textId="0306326B" w:rsidR="00CE511D" w:rsidRPr="00CE511D" w:rsidRDefault="00E70DCC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17</w:t>
            </w:r>
          </w:p>
        </w:tc>
        <w:tc>
          <w:tcPr>
            <w:tcW w:w="8890" w:type="dxa"/>
          </w:tcPr>
          <w:p w14:paraId="1A03F79F" w14:textId="70AD4463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Les discussions cliniques en groupe de pairs ont beaucoup apporté à ma réflexion en rapport avec ce patient</w:t>
            </w:r>
          </w:p>
        </w:tc>
      </w:tr>
      <w:tr w:rsidR="00CE511D" w:rsidRPr="00CE511D" w14:paraId="1C1C5B45" w14:textId="77777777" w:rsidTr="00CE511D">
        <w:tc>
          <w:tcPr>
            <w:tcW w:w="392" w:type="dxa"/>
          </w:tcPr>
          <w:p w14:paraId="08CED163" w14:textId="1FC8E8AC" w:rsidR="00CE511D" w:rsidRPr="00CE511D" w:rsidRDefault="00E70DCC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18</w:t>
            </w:r>
          </w:p>
        </w:tc>
        <w:tc>
          <w:tcPr>
            <w:tcW w:w="8890" w:type="dxa"/>
          </w:tcPr>
          <w:p w14:paraId="0680F3F9" w14:textId="35D35E20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sortie de traitement d’un patient engagé dans l’évaluation avec mes pairs a déstabilisé le groupe</w:t>
            </w:r>
          </w:p>
        </w:tc>
      </w:tr>
      <w:tr w:rsidR="00CE511D" w:rsidRPr="00CE511D" w14:paraId="46A501B1" w14:textId="77777777" w:rsidTr="00CE511D">
        <w:tc>
          <w:tcPr>
            <w:tcW w:w="392" w:type="dxa"/>
          </w:tcPr>
          <w:p w14:paraId="14ECD5AC" w14:textId="7992E05E" w:rsidR="00CE511D" w:rsidRPr="00CE511D" w:rsidRDefault="00E70DCC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19</w:t>
            </w:r>
          </w:p>
        </w:tc>
        <w:tc>
          <w:tcPr>
            <w:tcW w:w="8890" w:type="dxa"/>
          </w:tcPr>
          <w:p w14:paraId="06E6284F" w14:textId="01437BB1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Le consensus sur les cotations des différents instruments a toujours eu beaucoup de mal à aboutir</w:t>
            </w:r>
          </w:p>
        </w:tc>
      </w:tr>
      <w:tr w:rsidR="00CE511D" w:rsidRPr="00CE511D" w14:paraId="57EB0B42" w14:textId="77777777" w:rsidTr="00CE511D">
        <w:tc>
          <w:tcPr>
            <w:tcW w:w="392" w:type="dxa"/>
          </w:tcPr>
          <w:p w14:paraId="6307CD80" w14:textId="7D4C1E70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20</w:t>
            </w:r>
          </w:p>
        </w:tc>
        <w:tc>
          <w:tcPr>
            <w:tcW w:w="8890" w:type="dxa"/>
          </w:tcPr>
          <w:p w14:paraId="433EB679" w14:textId="5CCDECF1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Pour faciliter le travail avec mes pairs j’utilise Skype ou une autre technologie internet</w:t>
            </w:r>
          </w:p>
        </w:tc>
      </w:tr>
      <w:tr w:rsidR="00CE511D" w:rsidRPr="00CE511D" w14:paraId="194F2B42" w14:textId="77777777" w:rsidTr="00CE511D">
        <w:tc>
          <w:tcPr>
            <w:tcW w:w="392" w:type="dxa"/>
          </w:tcPr>
          <w:p w14:paraId="30C6F15A" w14:textId="6C38A84B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21</w:t>
            </w:r>
          </w:p>
        </w:tc>
        <w:tc>
          <w:tcPr>
            <w:tcW w:w="8890" w:type="dxa"/>
          </w:tcPr>
          <w:p w14:paraId="6F1BD1DE" w14:textId="3D6397E5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J’ai le sentiment que cette recherche a eu un impact positif sur le processus psychothérapique du patient engagé.</w:t>
            </w:r>
          </w:p>
        </w:tc>
      </w:tr>
      <w:tr w:rsidR="00CE511D" w:rsidRPr="00CE511D" w14:paraId="38451C88" w14:textId="77777777" w:rsidTr="00CE511D">
        <w:tc>
          <w:tcPr>
            <w:tcW w:w="392" w:type="dxa"/>
          </w:tcPr>
          <w:p w14:paraId="559A0755" w14:textId="549D3DF4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22</w:t>
            </w:r>
          </w:p>
        </w:tc>
        <w:tc>
          <w:tcPr>
            <w:tcW w:w="8890" w:type="dxa"/>
          </w:tcPr>
          <w:p w14:paraId="0D3B5554" w14:textId="5B25D645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Cette étude n’a pas suscité chez moi de questions théoriques</w:t>
            </w:r>
          </w:p>
        </w:tc>
      </w:tr>
      <w:tr w:rsidR="00CE511D" w:rsidRPr="00CE511D" w14:paraId="7B4CFF67" w14:textId="77777777" w:rsidTr="00CE511D">
        <w:tc>
          <w:tcPr>
            <w:tcW w:w="392" w:type="dxa"/>
          </w:tcPr>
          <w:p w14:paraId="65D54162" w14:textId="2F5EAB75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23</w:t>
            </w:r>
          </w:p>
        </w:tc>
        <w:tc>
          <w:tcPr>
            <w:tcW w:w="8890" w:type="dxa"/>
          </w:tcPr>
          <w:p w14:paraId="4E645CE8" w14:textId="111821CC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La formulation de cas est une étape intéressante pour définir l’indication d’une psychothérapie et ses objectifs</w:t>
            </w:r>
          </w:p>
        </w:tc>
      </w:tr>
      <w:tr w:rsidR="00CE511D" w:rsidRPr="00CE511D" w14:paraId="14963BED" w14:textId="77777777" w:rsidTr="00CE511D">
        <w:tc>
          <w:tcPr>
            <w:tcW w:w="392" w:type="dxa"/>
          </w:tcPr>
          <w:p w14:paraId="73F1F465" w14:textId="5DE47DF8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24</w:t>
            </w:r>
          </w:p>
        </w:tc>
        <w:tc>
          <w:tcPr>
            <w:tcW w:w="8890" w:type="dxa"/>
          </w:tcPr>
          <w:p w14:paraId="53EF0B6D" w14:textId="413A483C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Présenter le suivi de mon cas et exposer ma pratique en groupe de pairs s’est avéré facile</w:t>
            </w:r>
          </w:p>
        </w:tc>
      </w:tr>
      <w:tr w:rsidR="00CE511D" w:rsidRPr="00CE511D" w14:paraId="3F1A2722" w14:textId="77777777" w:rsidTr="00CE511D">
        <w:tc>
          <w:tcPr>
            <w:tcW w:w="392" w:type="dxa"/>
          </w:tcPr>
          <w:p w14:paraId="54EC8F41" w14:textId="21C18476" w:rsidR="00CE511D" w:rsidRPr="00CE511D" w:rsidRDefault="00B67A3B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25</w:t>
            </w:r>
          </w:p>
        </w:tc>
        <w:tc>
          <w:tcPr>
            <w:tcW w:w="8890" w:type="dxa"/>
          </w:tcPr>
          <w:p w14:paraId="6285B914" w14:textId="2439B54A" w:rsidR="00CE511D" w:rsidRPr="00CE511D" w:rsidRDefault="00CE511D" w:rsidP="00E70DCC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262626"/>
                <w:sz w:val="22"/>
                <w:szCs w:val="22"/>
              </w:rPr>
            </w:pPr>
            <w:r w:rsidRPr="00CE511D">
              <w:rPr>
                <w:rFonts w:ascii="Arial" w:hAnsi="Arial" w:cs="Lucida Grande"/>
                <w:color w:val="262626"/>
                <w:sz w:val="22"/>
                <w:szCs w:val="22"/>
              </w:rPr>
              <w:t>Ma représentation de la recherche en psychothérapie a évolué de façon positive depuis ma participation au réseau.</w:t>
            </w:r>
          </w:p>
        </w:tc>
      </w:tr>
    </w:tbl>
    <w:p w14:paraId="5106601F" w14:textId="77777777" w:rsidR="00673C3A" w:rsidRDefault="00673C3A" w:rsidP="003A759F">
      <w:pPr>
        <w:widowControl w:val="0"/>
        <w:autoSpaceDE w:val="0"/>
        <w:autoSpaceDN w:val="0"/>
        <w:adjustRightInd w:val="0"/>
        <w:spacing w:after="100"/>
        <w:rPr>
          <w:rFonts w:ascii="Arial" w:hAnsi="Arial" w:cs="Lucida Grande"/>
          <w:color w:val="262626"/>
          <w:sz w:val="18"/>
          <w:szCs w:val="22"/>
        </w:rPr>
      </w:pPr>
    </w:p>
    <w:tbl>
      <w:tblPr>
        <w:tblStyle w:val="Grille"/>
        <w:tblW w:w="9282" w:type="dxa"/>
        <w:tblLook w:val="04A0" w:firstRow="1" w:lastRow="0" w:firstColumn="1" w:lastColumn="0" w:noHBand="0" w:noVBand="1"/>
      </w:tblPr>
      <w:tblGrid>
        <w:gridCol w:w="534"/>
        <w:gridCol w:w="8748"/>
      </w:tblGrid>
      <w:tr w:rsidR="00E87CAB" w:rsidRPr="00E87CAB" w14:paraId="7850EFDF" w14:textId="77777777" w:rsidTr="00E87CAB">
        <w:tc>
          <w:tcPr>
            <w:tcW w:w="534" w:type="dxa"/>
          </w:tcPr>
          <w:p w14:paraId="1667585D" w14:textId="74266073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</w:t>
            </w:r>
          </w:p>
        </w:tc>
        <w:tc>
          <w:tcPr>
            <w:tcW w:w="8748" w:type="dxa"/>
          </w:tcPr>
          <w:p w14:paraId="06294537" w14:textId="6D1E06AB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My decision to take part in this study was difficult </w:t>
            </w:r>
          </w:p>
        </w:tc>
      </w:tr>
      <w:tr w:rsidR="00E87CAB" w:rsidRPr="00E87CAB" w14:paraId="66544700" w14:textId="77777777" w:rsidTr="00E87CAB">
        <w:tc>
          <w:tcPr>
            <w:tcW w:w="534" w:type="dxa"/>
          </w:tcPr>
          <w:p w14:paraId="75E68A6B" w14:textId="7F4F032D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</w:t>
            </w:r>
          </w:p>
        </w:tc>
        <w:tc>
          <w:tcPr>
            <w:tcW w:w="8748" w:type="dxa"/>
          </w:tcPr>
          <w:p w14:paraId="540F343F" w14:textId="021937FA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When I became acquainted with the objectives of this study, I felt concerned </w:t>
            </w:r>
          </w:p>
        </w:tc>
      </w:tr>
      <w:tr w:rsidR="00E87CAB" w:rsidRPr="00E87CAB" w14:paraId="6450937C" w14:textId="77777777" w:rsidTr="00E87CAB">
        <w:tc>
          <w:tcPr>
            <w:tcW w:w="534" w:type="dxa"/>
          </w:tcPr>
          <w:p w14:paraId="7F5D8F14" w14:textId="1539C8AA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3</w:t>
            </w:r>
          </w:p>
        </w:tc>
        <w:tc>
          <w:tcPr>
            <w:tcW w:w="8748" w:type="dxa"/>
          </w:tcPr>
          <w:p w14:paraId="4A34BD57" w14:textId="39DDD2D4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Before this study, I was not prepared at all with the methodology of research </w:t>
            </w:r>
          </w:p>
        </w:tc>
      </w:tr>
      <w:tr w:rsidR="00E87CAB" w:rsidRPr="00E87CAB" w14:paraId="11ABDE1B" w14:textId="77777777" w:rsidTr="00E87CAB">
        <w:tc>
          <w:tcPr>
            <w:tcW w:w="534" w:type="dxa"/>
          </w:tcPr>
          <w:p w14:paraId="11FC2C59" w14:textId="64D3EA36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4</w:t>
            </w:r>
          </w:p>
        </w:tc>
        <w:tc>
          <w:tcPr>
            <w:tcW w:w="8748" w:type="dxa"/>
          </w:tcPr>
          <w:p w14:paraId="0236F6EF" w14:textId="7B166AB6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My initial decision to take part in this research is resulting from the incentive of another person </w:t>
            </w:r>
          </w:p>
        </w:tc>
      </w:tr>
      <w:tr w:rsidR="00E87CAB" w:rsidRPr="00E87CAB" w14:paraId="54E80175" w14:textId="77777777" w:rsidTr="00E87CAB">
        <w:tc>
          <w:tcPr>
            <w:tcW w:w="534" w:type="dxa"/>
          </w:tcPr>
          <w:p w14:paraId="734EA6E4" w14:textId="30CD0C42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5</w:t>
            </w:r>
          </w:p>
        </w:tc>
        <w:tc>
          <w:tcPr>
            <w:tcW w:w="8748" w:type="dxa"/>
          </w:tcPr>
          <w:p w14:paraId="09747CE5" w14:textId="377020C4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constitution of my peer group was difficult </w:t>
            </w:r>
          </w:p>
        </w:tc>
      </w:tr>
      <w:tr w:rsidR="00E87CAB" w:rsidRPr="00E87CAB" w14:paraId="2916EA55" w14:textId="77777777" w:rsidTr="00E87CAB">
        <w:tc>
          <w:tcPr>
            <w:tcW w:w="534" w:type="dxa"/>
          </w:tcPr>
          <w:p w14:paraId="6C8DF459" w14:textId="455C165E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lastRenderedPageBreak/>
              <w:t>6</w:t>
            </w:r>
          </w:p>
        </w:tc>
        <w:tc>
          <w:tcPr>
            <w:tcW w:w="8748" w:type="dxa"/>
          </w:tcPr>
          <w:p w14:paraId="638CBC0B" w14:textId="6956D144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I felt helped by the research team </w:t>
            </w:r>
          </w:p>
        </w:tc>
      </w:tr>
      <w:tr w:rsidR="00E87CAB" w:rsidRPr="00E87CAB" w14:paraId="01D3EF67" w14:textId="77777777" w:rsidTr="00E87CAB">
        <w:tc>
          <w:tcPr>
            <w:tcW w:w="534" w:type="dxa"/>
          </w:tcPr>
          <w:p w14:paraId="6C99FEEE" w14:textId="78D2FE8B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7</w:t>
            </w:r>
          </w:p>
        </w:tc>
        <w:tc>
          <w:tcPr>
            <w:tcW w:w="8748" w:type="dxa"/>
          </w:tcPr>
          <w:p w14:paraId="6F288DC7" w14:textId="1CAF676F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comprehension of methodology was difficult </w:t>
            </w:r>
          </w:p>
        </w:tc>
      </w:tr>
      <w:tr w:rsidR="00E87CAB" w:rsidRPr="00E87CAB" w14:paraId="576A3997" w14:textId="77777777" w:rsidTr="00E87CAB">
        <w:tc>
          <w:tcPr>
            <w:tcW w:w="534" w:type="dxa"/>
          </w:tcPr>
          <w:p w14:paraId="2C7B9BB6" w14:textId="517C1800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8</w:t>
            </w:r>
          </w:p>
        </w:tc>
        <w:tc>
          <w:tcPr>
            <w:tcW w:w="8748" w:type="dxa"/>
          </w:tcPr>
          <w:p w14:paraId="3A93E94E" w14:textId="1B9B30FD" w:rsidR="00E87CAB" w:rsidRPr="00E87CAB" w:rsidRDefault="00E87CAB" w:rsidP="006E3767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</w:t>
            </w:r>
            <w:r w:rsidR="006E3767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collection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of extensive notes was easy </w:t>
            </w:r>
          </w:p>
        </w:tc>
      </w:tr>
      <w:tr w:rsidR="00E87CAB" w:rsidRPr="00E87CAB" w14:paraId="5448C74E" w14:textId="77777777" w:rsidTr="00E87CAB">
        <w:tc>
          <w:tcPr>
            <w:tcW w:w="534" w:type="dxa"/>
          </w:tcPr>
          <w:p w14:paraId="3DC1225F" w14:textId="20B19B6F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9</w:t>
            </w:r>
          </w:p>
        </w:tc>
        <w:tc>
          <w:tcPr>
            <w:tcW w:w="8748" w:type="dxa"/>
          </w:tcPr>
          <w:p w14:paraId="2130480C" w14:textId="59AC1E47" w:rsidR="00E87CAB" w:rsidRPr="00E87CAB" w:rsidRDefault="00E87CAB" w:rsidP="00864B54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</w:t>
            </w:r>
            <w:r w:rsidR="00864B54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taking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in hand of the instruments is (was) difficult </w:t>
            </w:r>
          </w:p>
        </w:tc>
      </w:tr>
      <w:tr w:rsidR="00E87CAB" w:rsidRPr="00E87CAB" w14:paraId="78F90BF9" w14:textId="77777777" w:rsidTr="00E87CAB">
        <w:tc>
          <w:tcPr>
            <w:tcW w:w="534" w:type="dxa"/>
          </w:tcPr>
          <w:p w14:paraId="67DC566B" w14:textId="58A4A639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10</w:t>
            </w:r>
          </w:p>
        </w:tc>
        <w:tc>
          <w:tcPr>
            <w:tcW w:w="8748" w:type="dxa"/>
          </w:tcPr>
          <w:p w14:paraId="0712D81A" w14:textId="4E7BED61" w:rsidR="00E87CAB" w:rsidRPr="00E87CAB" w:rsidRDefault="00E87CAB" w:rsidP="00864B54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peer group work is (was) the principal </w:t>
            </w:r>
            <w:r w:rsidR="00864B54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motor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of my implication </w:t>
            </w:r>
          </w:p>
        </w:tc>
      </w:tr>
      <w:tr w:rsidR="00E87CAB" w:rsidRPr="00E87CAB" w14:paraId="00CDC564" w14:textId="77777777" w:rsidTr="00E87CAB">
        <w:tc>
          <w:tcPr>
            <w:tcW w:w="534" w:type="dxa"/>
          </w:tcPr>
          <w:p w14:paraId="254177A5" w14:textId="3F89BBB0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11</w:t>
            </w:r>
          </w:p>
        </w:tc>
        <w:tc>
          <w:tcPr>
            <w:tcW w:w="8748" w:type="dxa"/>
          </w:tcPr>
          <w:p w14:paraId="054D47F2" w14:textId="28D4F1D9" w:rsidR="00E87CAB" w:rsidRPr="00E87CAB" w:rsidRDefault="00E87CAB" w:rsidP="00551FE4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The peer group work revitalized my clinic</w:t>
            </w:r>
            <w:r w:rsidR="00551FE4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al work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</w:t>
            </w:r>
          </w:p>
        </w:tc>
      </w:tr>
      <w:tr w:rsidR="00E87CAB" w:rsidRPr="00E87CAB" w14:paraId="17828D05" w14:textId="77777777" w:rsidTr="00E87CAB">
        <w:tc>
          <w:tcPr>
            <w:tcW w:w="534" w:type="dxa"/>
          </w:tcPr>
          <w:p w14:paraId="683573BA" w14:textId="21F226C1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12</w:t>
            </w:r>
          </w:p>
        </w:tc>
        <w:tc>
          <w:tcPr>
            <w:tcW w:w="8748" w:type="dxa"/>
          </w:tcPr>
          <w:p w14:paraId="711A42D3" w14:textId="6E4F462E" w:rsidR="00E87CAB" w:rsidRPr="00E87CAB" w:rsidRDefault="00E87CAB" w:rsidP="008B121E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This research </w:t>
            </w:r>
            <w:r w:rsidR="008B121E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did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not have impact on my practice</w:t>
            </w:r>
          </w:p>
        </w:tc>
      </w:tr>
      <w:tr w:rsidR="00E87CAB" w:rsidRPr="00E87CAB" w14:paraId="7AE5710D" w14:textId="77777777" w:rsidTr="00E87CAB">
        <w:tc>
          <w:tcPr>
            <w:tcW w:w="534" w:type="dxa"/>
          </w:tcPr>
          <w:p w14:paraId="19D18718" w14:textId="61C58F74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13</w:t>
            </w:r>
          </w:p>
        </w:tc>
        <w:tc>
          <w:tcPr>
            <w:tcW w:w="8748" w:type="dxa"/>
          </w:tcPr>
          <w:p w14:paraId="0668BB48" w14:textId="3BAD6A74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participation in this research enabled me to specify clinical questions </w:t>
            </w:r>
          </w:p>
        </w:tc>
      </w:tr>
      <w:tr w:rsidR="00E87CAB" w:rsidRPr="00E87CAB" w14:paraId="5642D9B1" w14:textId="77777777" w:rsidTr="00E87CAB">
        <w:tc>
          <w:tcPr>
            <w:tcW w:w="534" w:type="dxa"/>
          </w:tcPr>
          <w:p w14:paraId="0CC61033" w14:textId="731D5112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14</w:t>
            </w:r>
          </w:p>
        </w:tc>
        <w:tc>
          <w:tcPr>
            <w:tcW w:w="8748" w:type="dxa"/>
          </w:tcPr>
          <w:p w14:paraId="4F2EECE5" w14:textId="6982988E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On the professional level, this research seems important to me to defend the psychotherapy practice </w:t>
            </w:r>
          </w:p>
        </w:tc>
      </w:tr>
      <w:tr w:rsidR="00E87CAB" w:rsidRPr="00E87CAB" w14:paraId="4EEF399E" w14:textId="77777777" w:rsidTr="00E87CAB">
        <w:tc>
          <w:tcPr>
            <w:tcW w:w="534" w:type="dxa"/>
          </w:tcPr>
          <w:p w14:paraId="27048959" w14:textId="46BC0A03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15</w:t>
            </w:r>
          </w:p>
        </w:tc>
        <w:tc>
          <w:tcPr>
            <w:tcW w:w="8748" w:type="dxa"/>
          </w:tcPr>
          <w:p w14:paraId="5DA64699" w14:textId="1ADA146E" w:rsidR="00E87CAB" w:rsidRPr="00E87CAB" w:rsidRDefault="00E87CAB" w:rsidP="00547025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possibility of better knowing my practice and understanding how the changes at my patient occur take part in my motivation </w:t>
            </w:r>
          </w:p>
        </w:tc>
      </w:tr>
      <w:tr w:rsidR="00E87CAB" w:rsidRPr="00E87CAB" w14:paraId="0111648D" w14:textId="77777777" w:rsidTr="00547025">
        <w:trPr>
          <w:trHeight w:val="726"/>
        </w:trPr>
        <w:tc>
          <w:tcPr>
            <w:tcW w:w="534" w:type="dxa"/>
          </w:tcPr>
          <w:p w14:paraId="07D33D06" w14:textId="36D8F347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16</w:t>
            </w:r>
          </w:p>
        </w:tc>
        <w:tc>
          <w:tcPr>
            <w:tcW w:w="8748" w:type="dxa"/>
          </w:tcPr>
          <w:p w14:paraId="4A823AAA" w14:textId="34FBD6AD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I better see the changes of my patient since I began this research </w:t>
            </w:r>
          </w:p>
        </w:tc>
      </w:tr>
      <w:tr w:rsidR="00E87CAB" w:rsidRPr="00E87CAB" w14:paraId="46CC7C89" w14:textId="77777777" w:rsidTr="00E87CAB">
        <w:tc>
          <w:tcPr>
            <w:tcW w:w="534" w:type="dxa"/>
          </w:tcPr>
          <w:p w14:paraId="1114E8AB" w14:textId="3BF9AAA2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17</w:t>
            </w:r>
          </w:p>
        </w:tc>
        <w:tc>
          <w:tcPr>
            <w:tcW w:w="8748" w:type="dxa"/>
          </w:tcPr>
          <w:p w14:paraId="134B3211" w14:textId="18BB6B05" w:rsidR="00E87CAB" w:rsidRPr="00E87CAB" w:rsidRDefault="00B46D34" w:rsidP="00B46D34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C</w:t>
            </w:r>
            <w:r w:rsidR="00E87CAB"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linical discussions in peer group brought much to my reflection </w:t>
            </w:r>
            <w:r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about my</w:t>
            </w:r>
            <w:r w:rsidR="00E87CAB"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patient </w:t>
            </w:r>
          </w:p>
        </w:tc>
      </w:tr>
      <w:tr w:rsidR="00E87CAB" w:rsidRPr="00E87CAB" w14:paraId="7BF6448D" w14:textId="77777777" w:rsidTr="00E87CAB">
        <w:tc>
          <w:tcPr>
            <w:tcW w:w="534" w:type="dxa"/>
          </w:tcPr>
          <w:p w14:paraId="1CEB2207" w14:textId="7413D966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18</w:t>
            </w:r>
          </w:p>
        </w:tc>
        <w:tc>
          <w:tcPr>
            <w:tcW w:w="8748" w:type="dxa"/>
          </w:tcPr>
          <w:p w14:paraId="2DD26841" w14:textId="5EB70698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The exit of treatment of a patient engage</w:t>
            </w:r>
            <w:r w:rsidR="00547025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d in the evaluation with my peers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destabilized the group </w:t>
            </w:r>
          </w:p>
        </w:tc>
      </w:tr>
      <w:tr w:rsidR="00E87CAB" w:rsidRPr="00E87CAB" w14:paraId="658BA447" w14:textId="77777777" w:rsidTr="00E87CAB">
        <w:tc>
          <w:tcPr>
            <w:tcW w:w="534" w:type="dxa"/>
          </w:tcPr>
          <w:p w14:paraId="25B3F2F0" w14:textId="38880203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19</w:t>
            </w:r>
          </w:p>
        </w:tc>
        <w:tc>
          <w:tcPr>
            <w:tcW w:w="8748" w:type="dxa"/>
          </w:tcPr>
          <w:p w14:paraId="31B0C53E" w14:textId="590F80B3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consensus on quotations of the various instruments always </w:t>
            </w:r>
            <w:r w:rsidR="000F6482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was very difficult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to </w:t>
            </w:r>
            <w:r w:rsidR="00F3529E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attain</w:t>
            </w:r>
          </w:p>
        </w:tc>
      </w:tr>
      <w:tr w:rsidR="00E87CAB" w:rsidRPr="00E87CAB" w14:paraId="20184CD3" w14:textId="77777777" w:rsidTr="00E87CAB">
        <w:tc>
          <w:tcPr>
            <w:tcW w:w="534" w:type="dxa"/>
          </w:tcPr>
          <w:p w14:paraId="3861BFA7" w14:textId="54C1EC8E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20</w:t>
            </w:r>
          </w:p>
        </w:tc>
        <w:tc>
          <w:tcPr>
            <w:tcW w:w="8748" w:type="dxa"/>
          </w:tcPr>
          <w:p w14:paraId="392A1FF2" w14:textId="12BE0888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To facilitate work with my peers I use Skype or another technology Internet </w:t>
            </w:r>
          </w:p>
        </w:tc>
      </w:tr>
      <w:tr w:rsidR="00E87CAB" w:rsidRPr="00E87CAB" w14:paraId="683BFA7E" w14:textId="77777777" w:rsidTr="00E87CAB">
        <w:tc>
          <w:tcPr>
            <w:tcW w:w="534" w:type="dxa"/>
          </w:tcPr>
          <w:p w14:paraId="06382BA9" w14:textId="2E9CD7A8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21</w:t>
            </w:r>
          </w:p>
        </w:tc>
        <w:tc>
          <w:tcPr>
            <w:tcW w:w="8748" w:type="dxa"/>
          </w:tcPr>
          <w:p w14:paraId="5F48002F" w14:textId="6C167206" w:rsidR="00E87CAB" w:rsidRPr="00E87CAB" w:rsidRDefault="00E87CAB" w:rsidP="00F74F48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I have the feeling </w:t>
            </w:r>
            <w:r w:rsidR="00F74F48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that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this research had a positive impact on the psychotherapy process of the </w:t>
            </w:r>
            <w:r w:rsidR="00B46D34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included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patient. </w:t>
            </w:r>
          </w:p>
        </w:tc>
      </w:tr>
      <w:tr w:rsidR="00E87CAB" w:rsidRPr="00E87CAB" w14:paraId="50A92B1C" w14:textId="77777777" w:rsidTr="00E87CAB">
        <w:tc>
          <w:tcPr>
            <w:tcW w:w="534" w:type="dxa"/>
          </w:tcPr>
          <w:p w14:paraId="0E3950FA" w14:textId="520A1A3A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22</w:t>
            </w:r>
          </w:p>
        </w:tc>
        <w:tc>
          <w:tcPr>
            <w:tcW w:w="8748" w:type="dxa"/>
          </w:tcPr>
          <w:p w14:paraId="6005916F" w14:textId="7F9604D3" w:rsidR="00E87CAB" w:rsidRPr="00E87CAB" w:rsidRDefault="00E87CAB" w:rsidP="004B17A3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This study did not cause </w:t>
            </w:r>
            <w:r w:rsidR="004B17A3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for me</w:t>
            </w: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 theoretical questions </w:t>
            </w:r>
          </w:p>
        </w:tc>
      </w:tr>
      <w:tr w:rsidR="00E87CAB" w:rsidRPr="00E87CAB" w14:paraId="4986A202" w14:textId="77777777" w:rsidTr="00E87CAB">
        <w:tc>
          <w:tcPr>
            <w:tcW w:w="534" w:type="dxa"/>
          </w:tcPr>
          <w:p w14:paraId="1A6C3DF9" w14:textId="689D06DF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23</w:t>
            </w:r>
          </w:p>
        </w:tc>
        <w:tc>
          <w:tcPr>
            <w:tcW w:w="8748" w:type="dxa"/>
          </w:tcPr>
          <w:p w14:paraId="04E7BE92" w14:textId="77B2AFC1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The case formulation is an interesting stage to define the indication of a psychotherapy and its objectives </w:t>
            </w:r>
          </w:p>
        </w:tc>
      </w:tr>
      <w:tr w:rsidR="00E87CAB" w:rsidRPr="00E87CAB" w14:paraId="6094AF94" w14:textId="77777777" w:rsidTr="00E87CAB">
        <w:tc>
          <w:tcPr>
            <w:tcW w:w="534" w:type="dxa"/>
          </w:tcPr>
          <w:p w14:paraId="15484DB0" w14:textId="6B1D971D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24</w:t>
            </w:r>
          </w:p>
        </w:tc>
        <w:tc>
          <w:tcPr>
            <w:tcW w:w="8748" w:type="dxa"/>
          </w:tcPr>
          <w:p w14:paraId="4D01FEB1" w14:textId="28252BD5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 xml:space="preserve">To present the follow-up of my case and to expose my practice in peer group proved to be easy </w:t>
            </w:r>
          </w:p>
        </w:tc>
      </w:tr>
      <w:tr w:rsidR="00E87CAB" w:rsidRPr="00E87CAB" w14:paraId="58B7B15D" w14:textId="77777777" w:rsidTr="00E87CAB">
        <w:tc>
          <w:tcPr>
            <w:tcW w:w="534" w:type="dxa"/>
          </w:tcPr>
          <w:p w14:paraId="4EE08EA1" w14:textId="693B2845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</w:pPr>
            <w:r>
              <w:rPr>
                <w:rFonts w:ascii="Arial" w:hAnsi="Arial" w:cs="Lucida Grande"/>
                <w:color w:val="262626"/>
                <w:sz w:val="22"/>
                <w:szCs w:val="22"/>
              </w:rPr>
              <w:t>25</w:t>
            </w:r>
          </w:p>
        </w:tc>
        <w:tc>
          <w:tcPr>
            <w:tcW w:w="8748" w:type="dxa"/>
          </w:tcPr>
          <w:p w14:paraId="4320B474" w14:textId="27A1CB41" w:rsidR="00E87CAB" w:rsidRPr="00E87CAB" w:rsidRDefault="00E87CAB" w:rsidP="00F3529E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Arial" w:hAnsi="Arial" w:cs="Lucida Grande"/>
                <w:color w:val="1F497D" w:themeColor="text2"/>
                <w:sz w:val="22"/>
                <w:szCs w:val="22"/>
                <w:lang w:val="en-US"/>
              </w:rPr>
            </w:pPr>
            <w:bookmarkStart w:id="0" w:name="_GoBack"/>
            <w:r w:rsidRPr="00E87CAB">
              <w:rPr>
                <w:rFonts w:ascii="Arial" w:eastAsiaTheme="minorEastAsia" w:hAnsi="Arial" w:cs="Arial"/>
                <w:color w:val="1F497D" w:themeColor="text2"/>
                <w:sz w:val="22"/>
                <w:szCs w:val="22"/>
                <w:lang w:val="en-US" w:eastAsia="ja-JP"/>
              </w:rPr>
              <w:t>My representation of research in psychotherapy evolved in a positive way since my participation in the network.</w:t>
            </w:r>
            <w:bookmarkEnd w:id="0"/>
          </w:p>
        </w:tc>
      </w:tr>
    </w:tbl>
    <w:p w14:paraId="6627F702" w14:textId="77777777" w:rsidR="004E7646" w:rsidRDefault="004E7646"/>
    <w:p w14:paraId="4A7A8BA2" w14:textId="6259CC58" w:rsidR="00925828" w:rsidRPr="00EA26BD" w:rsidRDefault="003A75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</w:t>
      </w:r>
      <w:r w:rsidR="00925828" w:rsidRPr="00EA26BD">
        <w:rPr>
          <w:rFonts w:ascii="Arial" w:hAnsi="Arial" w:cs="Arial"/>
          <w:sz w:val="22"/>
          <w:szCs w:val="22"/>
        </w:rPr>
        <w:t>Entrée dans la recherche (</w:t>
      </w:r>
      <w:r w:rsidR="001E1EE0" w:rsidRPr="00EA26BD">
        <w:rPr>
          <w:rFonts w:ascii="Arial" w:hAnsi="Arial" w:cs="Arial"/>
          <w:sz w:val="22"/>
          <w:szCs w:val="22"/>
        </w:rPr>
        <w:t xml:space="preserve">circonstances, </w:t>
      </w:r>
      <w:r w:rsidR="001E7BA9">
        <w:rPr>
          <w:rFonts w:ascii="Arial" w:hAnsi="Arial" w:cs="Arial"/>
          <w:sz w:val="22"/>
          <w:szCs w:val="22"/>
        </w:rPr>
        <w:t xml:space="preserve">décision facile/difficile, </w:t>
      </w:r>
      <w:r w:rsidR="001E1EE0" w:rsidRPr="00EA26BD">
        <w:rPr>
          <w:rFonts w:ascii="Arial" w:hAnsi="Arial" w:cs="Arial"/>
          <w:sz w:val="22"/>
          <w:szCs w:val="22"/>
        </w:rPr>
        <w:t xml:space="preserve">éléments de motivation, </w:t>
      </w:r>
      <w:r w:rsidR="00A85388">
        <w:rPr>
          <w:rFonts w:ascii="Arial" w:hAnsi="Arial" w:cs="Arial"/>
          <w:sz w:val="22"/>
          <w:szCs w:val="22"/>
        </w:rPr>
        <w:t>expérience antérieure</w:t>
      </w:r>
      <w:r w:rsidR="00925828" w:rsidRPr="00EA26B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– 1, 2, 3, 4,</w:t>
      </w:r>
    </w:p>
    <w:p w14:paraId="34E9551C" w14:textId="7FBEB28D" w:rsidR="001E1EE0" w:rsidRPr="00EA26BD" w:rsidRDefault="00961A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B. </w:t>
      </w:r>
      <w:r w:rsidR="00186FE8" w:rsidRPr="00EA26BD">
        <w:rPr>
          <w:rFonts w:ascii="Arial" w:hAnsi="Arial" w:cs="Arial"/>
          <w:sz w:val="22"/>
          <w:szCs w:val="22"/>
        </w:rPr>
        <w:t>Déroulement</w:t>
      </w:r>
      <w:r w:rsidR="001E1EE0" w:rsidRPr="00EA26BD">
        <w:rPr>
          <w:rFonts w:ascii="Arial" w:hAnsi="Arial" w:cs="Arial"/>
          <w:sz w:val="22"/>
          <w:szCs w:val="22"/>
        </w:rPr>
        <w:t xml:space="preserve"> de la recherche (</w:t>
      </w:r>
      <w:r w:rsidR="00CE511D">
        <w:rPr>
          <w:rFonts w:ascii="Arial" w:hAnsi="Arial" w:cs="Arial"/>
          <w:sz w:val="22"/>
          <w:szCs w:val="22"/>
        </w:rPr>
        <w:t xml:space="preserve">Facilités/difficultés / méthodologie, </w:t>
      </w:r>
      <w:r>
        <w:rPr>
          <w:rFonts w:ascii="Arial" w:hAnsi="Arial" w:cs="Arial"/>
          <w:sz w:val="22"/>
          <w:szCs w:val="22"/>
        </w:rPr>
        <w:t>instruments,</w:t>
      </w:r>
      <w:r w:rsidR="00CE511D">
        <w:rPr>
          <w:rFonts w:ascii="Arial" w:hAnsi="Arial" w:cs="Arial"/>
          <w:sz w:val="22"/>
          <w:szCs w:val="22"/>
        </w:rPr>
        <w:t xml:space="preserve"> recueil données, </w:t>
      </w:r>
      <w:r w:rsidR="00186FE8" w:rsidRPr="00EA26BD">
        <w:rPr>
          <w:rFonts w:ascii="Arial" w:hAnsi="Arial" w:cs="Arial"/>
          <w:sz w:val="22"/>
          <w:szCs w:val="22"/>
        </w:rPr>
        <w:t xml:space="preserve"> NTI</w:t>
      </w:r>
      <w:r>
        <w:rPr>
          <w:rFonts w:ascii="Arial" w:hAnsi="Arial" w:cs="Arial"/>
          <w:sz w:val="22"/>
          <w:szCs w:val="22"/>
        </w:rPr>
        <w:t>, aide externe) – 5, 6, 7, 8, 9, 18, 19, 20, 24</w:t>
      </w:r>
    </w:p>
    <w:p w14:paraId="18EBB046" w14:textId="2C3B063E" w:rsidR="001E1EE0" w:rsidRPr="00EA26BD" w:rsidRDefault="00961A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C. Implication, Motivation, </w:t>
      </w:r>
      <w:r w:rsidR="001E1EE0" w:rsidRPr="00EA26BD">
        <w:rPr>
          <w:rFonts w:ascii="Arial" w:hAnsi="Arial" w:cs="Arial"/>
          <w:sz w:val="22"/>
          <w:szCs w:val="22"/>
        </w:rPr>
        <w:t>Satisfaction/insatisfaction</w:t>
      </w:r>
      <w:r w:rsidR="00A856A7">
        <w:rPr>
          <w:rFonts w:ascii="Arial" w:hAnsi="Arial" w:cs="Arial"/>
          <w:sz w:val="22"/>
          <w:szCs w:val="22"/>
        </w:rPr>
        <w:t>, travail en groupe de pairs)</w:t>
      </w:r>
      <w:r>
        <w:rPr>
          <w:rFonts w:ascii="Arial" w:hAnsi="Arial" w:cs="Arial"/>
          <w:sz w:val="22"/>
          <w:szCs w:val="22"/>
        </w:rPr>
        <w:t xml:space="preserve"> – 10, </w:t>
      </w:r>
      <w:r w:rsidR="00E70DCC">
        <w:rPr>
          <w:rFonts w:ascii="Arial" w:hAnsi="Arial" w:cs="Arial"/>
          <w:sz w:val="22"/>
          <w:szCs w:val="22"/>
        </w:rPr>
        <w:t xml:space="preserve">14, </w:t>
      </w:r>
      <w:r>
        <w:rPr>
          <w:rFonts w:ascii="Arial" w:hAnsi="Arial" w:cs="Arial"/>
          <w:sz w:val="22"/>
          <w:szCs w:val="22"/>
        </w:rPr>
        <w:t>15</w:t>
      </w:r>
      <w:r w:rsidR="00E70DCC">
        <w:rPr>
          <w:rFonts w:ascii="Arial" w:hAnsi="Arial" w:cs="Arial"/>
          <w:sz w:val="22"/>
          <w:szCs w:val="22"/>
        </w:rPr>
        <w:t xml:space="preserve">, </w:t>
      </w:r>
    </w:p>
    <w:p w14:paraId="533B2DA9" w14:textId="0EA2CB41" w:rsidR="001E1EE0" w:rsidRPr="00EA26BD" w:rsidRDefault="00961A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D. </w:t>
      </w:r>
      <w:r w:rsidR="001E1EE0" w:rsidRPr="00EA26BD">
        <w:rPr>
          <w:rFonts w:ascii="Arial" w:hAnsi="Arial" w:cs="Arial"/>
          <w:sz w:val="22"/>
          <w:szCs w:val="22"/>
        </w:rPr>
        <w:t>Effets sur la réflexion</w:t>
      </w:r>
      <w:r w:rsidR="00EA26BD" w:rsidRPr="00EA26BD">
        <w:rPr>
          <w:rFonts w:ascii="Arial" w:hAnsi="Arial" w:cs="Arial"/>
          <w:sz w:val="22"/>
          <w:szCs w:val="22"/>
        </w:rPr>
        <w:t xml:space="preserve"> clinique, </w:t>
      </w:r>
      <w:r w:rsidR="001E1EE0" w:rsidRPr="00EA26BD">
        <w:rPr>
          <w:rFonts w:ascii="Arial" w:hAnsi="Arial" w:cs="Arial"/>
          <w:sz w:val="22"/>
          <w:szCs w:val="22"/>
        </w:rPr>
        <w:t>la pratique clinique</w:t>
      </w:r>
      <w:r w:rsidR="00EA26BD" w:rsidRPr="00EA26B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le processus psychothérapique, </w:t>
      </w:r>
      <w:r w:rsidR="00EA26BD" w:rsidRPr="00EA26BD">
        <w:rPr>
          <w:rFonts w:ascii="Arial" w:hAnsi="Arial" w:cs="Arial"/>
          <w:sz w:val="22"/>
          <w:szCs w:val="22"/>
        </w:rPr>
        <w:t>la représentation de la recherche</w:t>
      </w:r>
      <w:r>
        <w:rPr>
          <w:rFonts w:ascii="Arial" w:hAnsi="Arial" w:cs="Arial"/>
          <w:sz w:val="22"/>
          <w:szCs w:val="22"/>
        </w:rPr>
        <w:t xml:space="preserve"> –</w:t>
      </w:r>
      <w:r w:rsidR="00B67A3B">
        <w:rPr>
          <w:rFonts w:ascii="Arial" w:hAnsi="Arial" w:cs="Arial"/>
          <w:sz w:val="22"/>
          <w:szCs w:val="22"/>
        </w:rPr>
        <w:t xml:space="preserve"> 11, 12, 13, 16, 17, </w:t>
      </w:r>
      <w:r w:rsidR="004D23D7">
        <w:rPr>
          <w:rFonts w:ascii="Arial" w:hAnsi="Arial" w:cs="Arial"/>
          <w:sz w:val="22"/>
          <w:szCs w:val="22"/>
        </w:rPr>
        <w:t xml:space="preserve">21, 22, 23, </w:t>
      </w:r>
      <w:r w:rsidR="00B67A3B">
        <w:rPr>
          <w:rFonts w:ascii="Arial" w:hAnsi="Arial" w:cs="Arial"/>
          <w:sz w:val="22"/>
          <w:szCs w:val="22"/>
        </w:rPr>
        <w:t>25</w:t>
      </w:r>
    </w:p>
    <w:sectPr w:rsidR="001E1EE0" w:rsidRPr="00EA26BD" w:rsidSect="004E7646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CAF648" w14:textId="77777777" w:rsidR="001C2865" w:rsidRDefault="001C2865" w:rsidP="00FE5878">
      <w:pPr>
        <w:spacing w:after="0"/>
      </w:pPr>
      <w:r>
        <w:separator/>
      </w:r>
    </w:p>
  </w:endnote>
  <w:endnote w:type="continuationSeparator" w:id="0">
    <w:p w14:paraId="71E2308C" w14:textId="77777777" w:rsidR="001C2865" w:rsidRDefault="001C2865" w:rsidP="00FE58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eza Pro">
    <w:altName w:val="Times New Roman"/>
    <w:charset w:val="00"/>
    <w:family w:val="roman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40E38" w14:textId="0AA3FA59" w:rsidR="001C2865" w:rsidRPr="00FE5878" w:rsidRDefault="001C2865" w:rsidP="00FE5878">
    <w:pPr>
      <w:pStyle w:val="Pieddepage"/>
      <w:ind w:firstLine="0"/>
      <w:jc w:val="left"/>
      <w:rPr>
        <w:rFonts w:cs="Arial"/>
        <w:szCs w:val="20"/>
      </w:rPr>
    </w:pPr>
    <w:r w:rsidRPr="00FE5878">
      <w:rPr>
        <w:rFonts w:cs="Arial"/>
        <w:szCs w:val="20"/>
      </w:rPr>
      <w:fldChar w:fldCharType="begin"/>
    </w:r>
    <w:r w:rsidRPr="00FE5878">
      <w:rPr>
        <w:rFonts w:cs="Arial"/>
        <w:szCs w:val="20"/>
      </w:rPr>
      <w:instrText xml:space="preserve"> FILENAME \p </w:instrText>
    </w:r>
    <w:r w:rsidRPr="00FE5878">
      <w:rPr>
        <w:rFonts w:cs="Arial"/>
        <w:szCs w:val="20"/>
      </w:rPr>
      <w:fldChar w:fldCharType="separate"/>
    </w:r>
    <w:r>
      <w:rPr>
        <w:rFonts w:cs="Arial"/>
        <w:noProof/>
        <w:szCs w:val="20"/>
      </w:rPr>
      <w:t>Macintosh HD:Library:WebServer:Documents:Techniques-psychotherapiques:Reseau:Enquetecliniciens:Formulations_Fr-Eng.docx</w:t>
    </w:r>
    <w:r w:rsidRPr="00FE5878">
      <w:rPr>
        <w:rFonts w:cs="Arial"/>
        <w:szCs w:val="20"/>
      </w:rPr>
      <w:fldChar w:fldCharType="end"/>
    </w:r>
    <w:r>
      <w:rPr>
        <w:rFonts w:cs="Arial"/>
        <w:szCs w:val="20"/>
      </w:rPr>
      <w:t xml:space="preserve"> - </w:t>
    </w:r>
    <w:r w:rsidRPr="00FE5878">
      <w:rPr>
        <w:rFonts w:cs="Arial"/>
        <w:szCs w:val="20"/>
      </w:rPr>
      <w:fldChar w:fldCharType="begin"/>
    </w:r>
    <w:r w:rsidRPr="00FE5878">
      <w:rPr>
        <w:rFonts w:cs="Arial"/>
        <w:szCs w:val="20"/>
      </w:rPr>
      <w:instrText xml:space="preserve"> AUTHOR </w:instrText>
    </w:r>
    <w:r w:rsidRPr="00FE5878">
      <w:rPr>
        <w:rFonts w:cs="Arial"/>
        <w:szCs w:val="20"/>
      </w:rPr>
      <w:fldChar w:fldCharType="separate"/>
    </w:r>
    <w:r>
      <w:rPr>
        <w:rFonts w:cs="Arial"/>
        <w:noProof/>
        <w:szCs w:val="20"/>
      </w:rPr>
      <w:t>JM THURIN</w:t>
    </w:r>
    <w:r w:rsidRPr="00FE5878">
      <w:rPr>
        <w:rFonts w:cs="Arial"/>
        <w:szCs w:val="20"/>
      </w:rPr>
      <w:fldChar w:fldCharType="end"/>
    </w:r>
    <w:r>
      <w:rPr>
        <w:rFonts w:cs="Arial"/>
        <w:szCs w:val="20"/>
      </w:rPr>
      <w:t xml:space="preserve"> - </w:t>
    </w:r>
    <w:r w:rsidRPr="00FE5878">
      <w:rPr>
        <w:rFonts w:cs="Arial"/>
        <w:szCs w:val="20"/>
      </w:rPr>
      <w:fldChar w:fldCharType="begin"/>
    </w:r>
    <w:r w:rsidRPr="00FE5878">
      <w:rPr>
        <w:rFonts w:cs="Arial"/>
        <w:szCs w:val="20"/>
      </w:rPr>
      <w:instrText xml:space="preserve"> PAGE </w:instrText>
    </w:r>
    <w:r w:rsidRPr="00FE5878">
      <w:rPr>
        <w:rFonts w:cs="Arial"/>
        <w:szCs w:val="20"/>
      </w:rPr>
      <w:fldChar w:fldCharType="separate"/>
    </w:r>
    <w:r w:rsidR="004D2AC2">
      <w:rPr>
        <w:rFonts w:cs="Arial"/>
        <w:noProof/>
        <w:szCs w:val="20"/>
      </w:rPr>
      <w:t>1</w:t>
    </w:r>
    <w:r w:rsidRPr="00FE5878">
      <w:rPr>
        <w:rFonts w:cs="Arial"/>
        <w:szCs w:val="20"/>
      </w:rPr>
      <w:fldChar w:fldCharType="end"/>
    </w:r>
    <w:r w:rsidRPr="00FE5878">
      <w:rPr>
        <w:rFonts w:cs="Arial"/>
        <w:szCs w:val="20"/>
      </w:rPr>
      <w:tab/>
    </w:r>
    <w:r w:rsidRPr="00FE5878">
      <w:rPr>
        <w:rFonts w:cs="Arial"/>
        <w:szCs w:val="20"/>
      </w:rPr>
      <w:fldChar w:fldCharType="begin"/>
    </w:r>
    <w:r w:rsidRPr="00FE5878">
      <w:rPr>
        <w:rFonts w:cs="Arial"/>
        <w:szCs w:val="20"/>
      </w:rPr>
      <w:instrText xml:space="preserve"> DATE </w:instrText>
    </w:r>
    <w:r w:rsidRPr="00FE5878">
      <w:rPr>
        <w:rFonts w:cs="Arial"/>
        <w:szCs w:val="20"/>
      </w:rPr>
      <w:fldChar w:fldCharType="separate"/>
    </w:r>
    <w:r>
      <w:rPr>
        <w:rFonts w:cs="Arial"/>
        <w:noProof/>
        <w:szCs w:val="20"/>
      </w:rPr>
      <w:t>14/01/12</w:t>
    </w:r>
    <w:r w:rsidRPr="00FE5878">
      <w:rPr>
        <w:rFonts w:cs="Arial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24FD8C" w14:textId="77777777" w:rsidR="001C2865" w:rsidRDefault="001C2865" w:rsidP="00FE5878">
      <w:pPr>
        <w:spacing w:after="0"/>
      </w:pPr>
      <w:r>
        <w:separator/>
      </w:r>
    </w:p>
  </w:footnote>
  <w:footnote w:type="continuationSeparator" w:id="0">
    <w:p w14:paraId="3424FAF1" w14:textId="77777777" w:rsidR="001C2865" w:rsidRDefault="001C2865" w:rsidP="00FE58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3A"/>
    <w:rsid w:val="00006A5C"/>
    <w:rsid w:val="000F6482"/>
    <w:rsid w:val="00186FE8"/>
    <w:rsid w:val="001C2865"/>
    <w:rsid w:val="001E1EE0"/>
    <w:rsid w:val="001E7BA9"/>
    <w:rsid w:val="002077F5"/>
    <w:rsid w:val="00217548"/>
    <w:rsid w:val="00220E79"/>
    <w:rsid w:val="00264DD1"/>
    <w:rsid w:val="00283DD2"/>
    <w:rsid w:val="003A759F"/>
    <w:rsid w:val="003D65B0"/>
    <w:rsid w:val="004B17A3"/>
    <w:rsid w:val="004B7C2E"/>
    <w:rsid w:val="004D23D7"/>
    <w:rsid w:val="004D2AC2"/>
    <w:rsid w:val="004E7646"/>
    <w:rsid w:val="00516B01"/>
    <w:rsid w:val="00531D31"/>
    <w:rsid w:val="0054397B"/>
    <w:rsid w:val="00547025"/>
    <w:rsid w:val="00551FE4"/>
    <w:rsid w:val="005D7EE8"/>
    <w:rsid w:val="005E53B3"/>
    <w:rsid w:val="00673C3A"/>
    <w:rsid w:val="006A570B"/>
    <w:rsid w:val="006E3767"/>
    <w:rsid w:val="00831CDA"/>
    <w:rsid w:val="00864B54"/>
    <w:rsid w:val="008B121E"/>
    <w:rsid w:val="008D73AC"/>
    <w:rsid w:val="00906B45"/>
    <w:rsid w:val="00906CEA"/>
    <w:rsid w:val="00925828"/>
    <w:rsid w:val="00961A09"/>
    <w:rsid w:val="00A85388"/>
    <w:rsid w:val="00A856A7"/>
    <w:rsid w:val="00B46D34"/>
    <w:rsid w:val="00B60E1E"/>
    <w:rsid w:val="00B67A3B"/>
    <w:rsid w:val="00CE511D"/>
    <w:rsid w:val="00E57D1C"/>
    <w:rsid w:val="00E70DCC"/>
    <w:rsid w:val="00E87CAB"/>
    <w:rsid w:val="00E941D5"/>
    <w:rsid w:val="00EA26BD"/>
    <w:rsid w:val="00F008DD"/>
    <w:rsid w:val="00F3529E"/>
    <w:rsid w:val="00F74F48"/>
    <w:rsid w:val="00FE5878"/>
    <w:rsid w:val="00FF56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EC48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2"/>
        <w:szCs w:val="22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C3A"/>
    <w:rPr>
      <w:rFonts w:ascii="Cambria" w:eastAsia="Cambria" w:hAnsi="Cambria" w:cs="Times New Roman"/>
      <w:sz w:val="24"/>
      <w:szCs w:val="20"/>
      <w:lang w:eastAsia="en-US"/>
    </w:rPr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jc w:val="both"/>
      <w:outlineLvl w:val="3"/>
    </w:pPr>
    <w:rPr>
      <w:rFonts w:asciiTheme="minorHAnsi" w:eastAsia="Geeza Pro" w:hAnsiTheme="minorHAnsi" w:cstheme="minorBidi"/>
      <w:bCs/>
      <w:i/>
      <w:szCs w:val="28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906CEA"/>
    <w:pPr>
      <w:tabs>
        <w:tab w:val="center" w:pos="4703"/>
        <w:tab w:val="right" w:pos="9406"/>
      </w:tabs>
      <w:spacing w:after="0"/>
      <w:ind w:firstLine="567"/>
      <w:jc w:val="both"/>
    </w:pPr>
    <w:rPr>
      <w:rFonts w:ascii="Arial" w:eastAsiaTheme="minorEastAsia" w:hAnsi="Arial" w:cstheme="minorBidi"/>
      <w:sz w:val="20"/>
      <w:szCs w:val="24"/>
      <w:lang w:eastAsia="ja-JP"/>
    </w:rPr>
  </w:style>
  <w:style w:type="character" w:customStyle="1" w:styleId="PieddepageCar">
    <w:name w:val="Pied de page Car"/>
    <w:basedOn w:val="Policepardfaut"/>
    <w:link w:val="Pieddepage"/>
    <w:uiPriority w:val="99"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E941D5"/>
    <w:pPr>
      <w:spacing w:after="0"/>
      <w:jc w:val="both"/>
    </w:pPr>
    <w:rPr>
      <w:rFonts w:ascii="Helvetica" w:eastAsiaTheme="minorEastAsia" w:hAnsi="Helvetica" w:cstheme="minorBidi"/>
      <w:sz w:val="22"/>
      <w:szCs w:val="22"/>
      <w:lang w:eastAsia="ja-JP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41D5"/>
  </w:style>
  <w:style w:type="table" w:styleId="Grille">
    <w:name w:val="Table Grid"/>
    <w:basedOn w:val="TableauNormal"/>
    <w:uiPriority w:val="59"/>
    <w:rsid w:val="00CE511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E5878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FE5878"/>
    <w:rPr>
      <w:rFonts w:ascii="Cambria" w:eastAsia="Cambria" w:hAnsi="Cambria" w:cs="Times New Roman"/>
      <w:sz w:val="24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2"/>
        <w:szCs w:val="22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C3A"/>
    <w:rPr>
      <w:rFonts w:ascii="Cambria" w:eastAsia="Cambria" w:hAnsi="Cambria" w:cs="Times New Roman"/>
      <w:sz w:val="24"/>
      <w:szCs w:val="20"/>
      <w:lang w:eastAsia="en-US"/>
    </w:rPr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jc w:val="both"/>
      <w:outlineLvl w:val="3"/>
    </w:pPr>
    <w:rPr>
      <w:rFonts w:asciiTheme="minorHAnsi" w:eastAsia="Geeza Pro" w:hAnsiTheme="minorHAnsi" w:cstheme="minorBidi"/>
      <w:bCs/>
      <w:i/>
      <w:szCs w:val="28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906CEA"/>
    <w:pPr>
      <w:tabs>
        <w:tab w:val="center" w:pos="4703"/>
        <w:tab w:val="right" w:pos="9406"/>
      </w:tabs>
      <w:spacing w:after="0"/>
      <w:ind w:firstLine="567"/>
      <w:jc w:val="both"/>
    </w:pPr>
    <w:rPr>
      <w:rFonts w:ascii="Arial" w:eastAsiaTheme="minorEastAsia" w:hAnsi="Arial" w:cstheme="minorBidi"/>
      <w:sz w:val="20"/>
      <w:szCs w:val="24"/>
      <w:lang w:eastAsia="ja-JP"/>
    </w:rPr>
  </w:style>
  <w:style w:type="character" w:customStyle="1" w:styleId="PieddepageCar">
    <w:name w:val="Pied de page Car"/>
    <w:basedOn w:val="Policepardfaut"/>
    <w:link w:val="Pieddepage"/>
    <w:uiPriority w:val="99"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E941D5"/>
    <w:pPr>
      <w:spacing w:after="0"/>
      <w:jc w:val="both"/>
    </w:pPr>
    <w:rPr>
      <w:rFonts w:ascii="Helvetica" w:eastAsiaTheme="minorEastAsia" w:hAnsi="Helvetica" w:cstheme="minorBidi"/>
      <w:sz w:val="22"/>
      <w:szCs w:val="22"/>
      <w:lang w:eastAsia="ja-JP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941D5"/>
  </w:style>
  <w:style w:type="table" w:styleId="Grille">
    <w:name w:val="Table Grid"/>
    <w:basedOn w:val="TableauNormal"/>
    <w:uiPriority w:val="59"/>
    <w:rsid w:val="00CE511D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E5878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FE5878"/>
    <w:rPr>
      <w:rFonts w:ascii="Cambria" w:eastAsia="Cambria" w:hAnsi="Cambria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2</Pages>
  <Words>726</Words>
  <Characters>4015</Characters>
  <Application>Microsoft Macintosh Word</Application>
  <DocSecurity>0</DocSecurity>
  <Lines>78</Lines>
  <Paragraphs>29</Paragraphs>
  <ScaleCrop>false</ScaleCrop>
  <Company/>
  <LinksUpToDate>false</LinksUpToDate>
  <CharactersWithSpaces>4712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THURIN</dc:creator>
  <cp:keywords/>
  <dc:description/>
  <cp:lastModifiedBy>JM THURIN</cp:lastModifiedBy>
  <cp:revision>27</cp:revision>
  <cp:lastPrinted>2012-01-14T10:00:00Z</cp:lastPrinted>
  <dcterms:created xsi:type="dcterms:W3CDTF">2011-06-11T14:37:00Z</dcterms:created>
  <dcterms:modified xsi:type="dcterms:W3CDTF">2012-01-18T08:25:00Z</dcterms:modified>
</cp:coreProperties>
</file>