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91F" w:rsidRDefault="0098291F" w:rsidP="0098291F">
      <w:pPr>
        <w:rPr>
          <w:rFonts w:ascii="Helvetica" w:hAnsi="Helvetica" w:cs="Helvetica"/>
        </w:rPr>
      </w:pPr>
      <w:r>
        <w:rPr>
          <w:rFonts w:ascii="Helvetica" w:hAnsi="Helvetica" w:cs="Helvetica"/>
        </w:rPr>
        <w:t xml:space="preserve">Monsieur,  </w:t>
      </w:r>
    </w:p>
    <w:p w:rsidR="0098291F" w:rsidRDefault="0098291F" w:rsidP="006F13FC">
      <w:pPr>
        <w:jc w:val="both"/>
        <w:rPr>
          <w:rFonts w:ascii="Helvetica" w:hAnsi="Helvetica" w:cs="Helvetica"/>
        </w:rPr>
      </w:pPr>
      <w:r>
        <w:rPr>
          <w:rFonts w:ascii="Helvetica" w:hAnsi="Helvetica" w:cs="Helvetica"/>
        </w:rPr>
        <w:t xml:space="preserve">Nous avons déposé un projet en réponse à l'appel de l'ANR (PRSP) édition 2009 </w:t>
      </w:r>
      <w:proofErr w:type="gramStart"/>
      <w:r>
        <w:rPr>
          <w:rFonts w:ascii="Helvetica" w:hAnsi="Helvetica" w:cs="Helvetica"/>
        </w:rPr>
        <w:t>intitulé</w:t>
      </w:r>
      <w:proofErr w:type="gramEnd"/>
      <w:r>
        <w:rPr>
          <w:rFonts w:ascii="Helvetica" w:hAnsi="Helvetica" w:cs="Helvetica"/>
        </w:rPr>
        <w:t xml:space="preserve"> Réseau de Recherches Fondées sur les pratiques Psychothérapiques (SRRFPP).   </w:t>
      </w:r>
    </w:p>
    <w:p w:rsidR="0098291F" w:rsidRDefault="0098291F" w:rsidP="006F13FC">
      <w:pPr>
        <w:jc w:val="both"/>
        <w:rPr>
          <w:rFonts w:ascii="Helvetica" w:hAnsi="Helvetica" w:cs="Helvetica"/>
        </w:rPr>
      </w:pPr>
      <w:r>
        <w:rPr>
          <w:rFonts w:ascii="Helvetica" w:hAnsi="Helvetica" w:cs="Helvetica"/>
        </w:rPr>
        <w:t xml:space="preserve">Ce projet n'a pas été retenu au motif que "Le temps d'implication du coordinateur n'est pas indiqué". Ce qui est en effet le cas et représente un oubli regrettable. Le tableau dans lequel devait être reporté le temps d'implication du coordinateur possède également une colonne où sont répertoriées les tâches, celle-ci n'est pas vide et les tâches indiquées montrent que le temps d'implication dans ce projet du coordinateur va bien au delà de celui requis (trois </w:t>
      </w:r>
      <w:proofErr w:type="spellStart"/>
      <w:r>
        <w:rPr>
          <w:rFonts w:ascii="Helvetica" w:hAnsi="Helvetica" w:cs="Helvetica"/>
        </w:rPr>
        <w:t>personnes.mois</w:t>
      </w:r>
      <w:proofErr w:type="spellEnd"/>
      <w:r>
        <w:rPr>
          <w:rFonts w:ascii="Helvetica" w:hAnsi="Helvetica" w:cs="Helvetica"/>
        </w:rPr>
        <w:t xml:space="preserve"> par an). Nous sommes véritablement affligés que le dossier qui nécessitait simplement un complément qui aurait demandé une minute  pour le corriger soit purement et simplement rejeté alors même qu'il ne l'a pas été lors de sa soumission en ligne qui a pourtant demandé beaucoup d'</w:t>
      </w:r>
      <w:proofErr w:type="spellStart"/>
      <w:r>
        <w:rPr>
          <w:rFonts w:ascii="Helvetica" w:hAnsi="Helvetica" w:cs="Helvetica"/>
        </w:rPr>
        <w:t>aller-retours</w:t>
      </w:r>
      <w:proofErr w:type="spellEnd"/>
      <w:r>
        <w:rPr>
          <w:rFonts w:ascii="Helvetica" w:hAnsi="Helvetica" w:cs="Helvetica"/>
        </w:rPr>
        <w:t xml:space="preserve"> avec votre service pour contourner les bugs. Cette colonne non remplie ne faisait pas partie des rejets en ligne, ce qui aurait semblé naturel puisqu'il s'agissait d'un impératif.   </w:t>
      </w:r>
    </w:p>
    <w:p w:rsidR="0098291F" w:rsidRDefault="0098291F" w:rsidP="006F13FC">
      <w:pPr>
        <w:jc w:val="both"/>
        <w:rPr>
          <w:rFonts w:ascii="Helvetica" w:hAnsi="Helvetica" w:cs="Helvetica"/>
        </w:rPr>
      </w:pPr>
      <w:r>
        <w:rPr>
          <w:rFonts w:ascii="Helvetica" w:hAnsi="Helvetica" w:cs="Helvetica"/>
        </w:rPr>
        <w:t xml:space="preserve">Nous avons pensé que nous pourrions obtenir d'autres arguments concernant ce rejet et après appel dans le service concerné, nous avons appris que le dossier n'avait même pas été lu. C'est assez étonnant et nous sommes vraiment désolés qu'un projet qui poursuivait le réseau de recherches en cours qui avait été préalablement sélectionné par l'INSERM, programme extrêmement difficile à mettre en place, représentant un enjeu majeur en santé publique et soutenu par la Direction Générale de la Santé, se trouve éjecté pour une cellule non remplie dans une colonne de tableau facilement corrigible. Le </w:t>
      </w:r>
      <w:r w:rsidR="004B45FF">
        <w:rPr>
          <w:rFonts w:ascii="Helvetica" w:hAnsi="Helvetica" w:cs="Helvetica"/>
        </w:rPr>
        <w:t>dépôt</w:t>
      </w:r>
      <w:r>
        <w:rPr>
          <w:rFonts w:ascii="Helvetica" w:hAnsi="Helvetica" w:cs="Helvetica"/>
        </w:rPr>
        <w:t xml:space="preserve"> du dossier a été fait en novembre et nous recevons seulement maintenant le fait qu'il est incomplet et sur une ligne facilement démontrable. Nous avons du mal à admettre qu'il n'y ait pas de recours. C'est l'objet de ce courrier.  </w:t>
      </w:r>
    </w:p>
    <w:p w:rsidR="0098291F" w:rsidRDefault="0098291F" w:rsidP="006F13FC">
      <w:pPr>
        <w:jc w:val="both"/>
        <w:rPr>
          <w:rFonts w:ascii="Helvetica" w:hAnsi="Helvetica" w:cs="Helvetica"/>
        </w:rPr>
      </w:pPr>
      <w:r>
        <w:rPr>
          <w:rFonts w:ascii="Helvetica" w:hAnsi="Helvetica" w:cs="Helvetica"/>
        </w:rPr>
        <w:t xml:space="preserve">Nous vous adressons le rapport  de fonctionnement de ce réseau à deux ans qui, comme vous le verrez, démontre à partir du travail énorme réalisé, qu'autant les cliniciens, les chercheurs et les coordonnateurs sont bien impliqués.  </w:t>
      </w:r>
    </w:p>
    <w:p w:rsidR="00F6189C" w:rsidRDefault="0098291F" w:rsidP="006F13FC">
      <w:pPr>
        <w:jc w:val="both"/>
      </w:pPr>
      <w:r>
        <w:rPr>
          <w:rFonts w:ascii="Helvetica" w:hAnsi="Helvetica" w:cs="Helvetica"/>
        </w:rPr>
        <w:t>Nous espérons que votre décision pourra être réexaminée et vous prions de croire, Monsieur, à l'expression de nos sentiments distingués.</w:t>
      </w:r>
      <w:r>
        <w:t xml:space="preserve"> </w:t>
      </w:r>
    </w:p>
    <w:p w:rsidR="00F6189C" w:rsidRDefault="00F6189C" w:rsidP="006F13FC">
      <w:pPr>
        <w:jc w:val="both"/>
      </w:pPr>
    </w:p>
    <w:p w:rsidR="00F6189C" w:rsidRDefault="00F6189C" w:rsidP="00E22AFD">
      <w:pPr>
        <w:spacing w:after="120"/>
        <w:ind w:firstLine="708"/>
        <w:jc w:val="both"/>
      </w:pPr>
      <w:r>
        <w:t xml:space="preserve">Pr Bruno </w:t>
      </w:r>
      <w:proofErr w:type="spellStart"/>
      <w:r>
        <w:t>Falissard</w:t>
      </w:r>
      <w:proofErr w:type="spellEnd"/>
      <w:r>
        <w:tab/>
      </w:r>
      <w:r>
        <w:tab/>
      </w:r>
      <w:r>
        <w:tab/>
      </w:r>
      <w:r>
        <w:tab/>
      </w:r>
      <w:r>
        <w:tab/>
        <w:t xml:space="preserve">Dr Jean-Michel </w:t>
      </w:r>
      <w:proofErr w:type="spellStart"/>
      <w:r>
        <w:t>Thurin</w:t>
      </w:r>
      <w:proofErr w:type="spellEnd"/>
    </w:p>
    <w:p w:rsidR="004E7646" w:rsidRDefault="00F6189C" w:rsidP="00E22AFD">
      <w:pPr>
        <w:ind w:firstLine="708"/>
        <w:jc w:val="both"/>
      </w:pPr>
      <w:r>
        <w:t>Directeur Unité Inserm 669</w:t>
      </w:r>
      <w:r>
        <w:tab/>
      </w:r>
      <w:r>
        <w:tab/>
      </w:r>
      <w:r>
        <w:tab/>
      </w:r>
      <w:r>
        <w:tab/>
        <w:t>Coordinateur du RRFPP</w:t>
      </w:r>
    </w:p>
    <w:sectPr w:rsidR="004E7646" w:rsidSect="004E7646">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8291F"/>
    <w:rsid w:val="004B45FF"/>
    <w:rsid w:val="006F13FC"/>
    <w:rsid w:val="0098291F"/>
    <w:rsid w:val="00E22AFD"/>
    <w:rsid w:val="00F6189C"/>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0B"/>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0</Words>
  <Characters>0</Characters>
  <Application>Microsoft Macintosh Word</Application>
  <DocSecurity>0</DocSecurity>
  <Lines>1</Lines>
  <Paragraphs>1</Paragraphs>
  <ScaleCrop>false</ScaleCrop>
  <Company>Siret:41416834400011</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5</cp:revision>
  <dcterms:created xsi:type="dcterms:W3CDTF">2010-03-02T08:05:00Z</dcterms:created>
  <dcterms:modified xsi:type="dcterms:W3CDTF">2010-03-02T08:13:00Z</dcterms:modified>
</cp:coreProperties>
</file>