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2A1F77" w14:textId="77777777" w:rsidR="00021C60" w:rsidRPr="00D0709C" w:rsidRDefault="00021C60" w:rsidP="00AB2CB7">
      <w:pPr>
        <w:ind w:firstLine="0"/>
      </w:pPr>
    </w:p>
    <w:p w14:paraId="0BC6C30D" w14:textId="3BFBFE1A" w:rsidR="00B26E9B" w:rsidRPr="00AB2CB7" w:rsidRDefault="00B0339E" w:rsidP="00AB2CB7">
      <w:pPr>
        <w:ind w:firstLine="567"/>
        <w:jc w:val="center"/>
        <w:rPr>
          <w:b/>
          <w:sz w:val="28"/>
          <w:szCs w:val="28"/>
        </w:rPr>
      </w:pPr>
      <w:r w:rsidRPr="00AB2CB7">
        <w:rPr>
          <w:b/>
          <w:sz w:val="28"/>
          <w:szCs w:val="28"/>
        </w:rPr>
        <w:t>Recherche sur l’autisme</w:t>
      </w:r>
    </w:p>
    <w:p w14:paraId="63358EBB" w14:textId="77777777" w:rsidR="00021C60" w:rsidRPr="00AB2CB7" w:rsidRDefault="00021C60" w:rsidP="00AB2CB7">
      <w:pPr>
        <w:jc w:val="center"/>
        <w:rPr>
          <w:b/>
          <w:sz w:val="28"/>
          <w:szCs w:val="28"/>
        </w:rPr>
      </w:pPr>
      <w:r w:rsidRPr="00AB2CB7">
        <w:rPr>
          <w:b/>
          <w:sz w:val="28"/>
          <w:szCs w:val="28"/>
        </w:rPr>
        <w:t xml:space="preserve">Dossier d’intention de demande de subvention </w:t>
      </w:r>
      <w:r w:rsidR="00095E22" w:rsidRPr="00AB2CB7">
        <w:rPr>
          <w:b/>
          <w:sz w:val="28"/>
          <w:szCs w:val="28"/>
        </w:rPr>
        <w:t>2014</w:t>
      </w:r>
    </w:p>
    <w:p w14:paraId="28D2D50C" w14:textId="77777777" w:rsidR="00B26E9B" w:rsidRDefault="00B26E9B" w:rsidP="00AB2CB7">
      <w:pPr>
        <w:pStyle w:val="Dossier"/>
      </w:pPr>
    </w:p>
    <w:p w14:paraId="3B43E6D4" w14:textId="77777777" w:rsidR="00021C60" w:rsidRPr="00AB2CB7" w:rsidRDefault="00021C60" w:rsidP="00AB2CB7">
      <w:pPr>
        <w:pStyle w:val="Dossier"/>
        <w:rPr>
          <w:b/>
          <w:u w:val="single"/>
        </w:rPr>
      </w:pPr>
      <w:r w:rsidRPr="00AB2CB7">
        <w:rPr>
          <w:b/>
          <w:u w:val="single"/>
        </w:rPr>
        <w:t xml:space="preserve">Important : </w:t>
      </w:r>
    </w:p>
    <w:p w14:paraId="36FB3912" w14:textId="77777777" w:rsidR="00021C60" w:rsidRPr="00E5747B" w:rsidRDefault="00021C60" w:rsidP="00AB2CB7">
      <w:pPr>
        <w:pStyle w:val="Dossier"/>
      </w:pPr>
      <w:r w:rsidRPr="00E5747B">
        <w:t>Assurez-vous que le thème de votre recherche correspond bien aux thèmes décrits dans l’appel d’offres.</w:t>
      </w:r>
    </w:p>
    <w:p w14:paraId="5EC92A26" w14:textId="77777777" w:rsidR="00021C60" w:rsidRPr="00E5747B" w:rsidRDefault="00021C60" w:rsidP="00AB2CB7">
      <w:pPr>
        <w:pStyle w:val="Dossier"/>
      </w:pPr>
    </w:p>
    <w:p w14:paraId="6662E000" w14:textId="77777777" w:rsidR="002F5B86" w:rsidRPr="00E5747B" w:rsidRDefault="002F5B86" w:rsidP="00AB2CB7">
      <w:pPr>
        <w:pStyle w:val="Dossier"/>
      </w:pPr>
      <w:r w:rsidRPr="00E5747B">
        <w:t>Les dossiers doivent être retournés à la Fondation de France avant le</w:t>
      </w:r>
      <w:r w:rsidR="0050583D" w:rsidRPr="00E5747B">
        <w:t> </w:t>
      </w:r>
      <w:r w:rsidR="00095E22" w:rsidRPr="00095E22">
        <w:rPr>
          <w:b/>
          <w:sz w:val="24"/>
          <w:szCs w:val="24"/>
        </w:rPr>
        <w:t>jeudi 13 mars</w:t>
      </w:r>
      <w:r w:rsidRPr="00095E22">
        <w:rPr>
          <w:b/>
          <w:sz w:val="24"/>
          <w:szCs w:val="24"/>
        </w:rPr>
        <w:t xml:space="preserve"> </w:t>
      </w:r>
      <w:r w:rsidR="00095E22" w:rsidRPr="00095E22">
        <w:rPr>
          <w:b/>
          <w:sz w:val="24"/>
          <w:szCs w:val="24"/>
        </w:rPr>
        <w:t>2014</w:t>
      </w:r>
      <w:r w:rsidR="009D6533">
        <w:rPr>
          <w:b/>
        </w:rPr>
        <w:t>.</w:t>
      </w:r>
      <w:r w:rsidRPr="00E5747B">
        <w:t xml:space="preserve"> </w:t>
      </w:r>
    </w:p>
    <w:p w14:paraId="7A3844ED" w14:textId="77777777" w:rsidR="002F5B86" w:rsidRPr="00E5747B" w:rsidRDefault="002F5B86" w:rsidP="00AB2CB7">
      <w:pPr>
        <w:pStyle w:val="Dossier"/>
      </w:pPr>
      <w:r w:rsidRPr="00E5747B">
        <w:t>Les dossiers arrivés après cette date à 17h, les dossiers incomplets, les télécopies et les dossiers retournés uniquement par e-mail ne seront pas pris en considération</w:t>
      </w:r>
    </w:p>
    <w:p w14:paraId="5BB92BA3" w14:textId="77777777" w:rsidR="00021C60" w:rsidRPr="00E5747B" w:rsidRDefault="00021C60" w:rsidP="00AB2CB7">
      <w:pPr>
        <w:pStyle w:val="Dossier"/>
      </w:pPr>
    </w:p>
    <w:p w14:paraId="69CBE9A6" w14:textId="77777777" w:rsidR="00021C60" w:rsidRPr="00AB2CB7" w:rsidRDefault="00021C60" w:rsidP="00AB2CB7">
      <w:pPr>
        <w:pStyle w:val="Dossier"/>
        <w:jc w:val="center"/>
        <w:rPr>
          <w:b/>
        </w:rPr>
      </w:pPr>
      <w:r w:rsidRPr="00AB2CB7">
        <w:rPr>
          <w:b/>
        </w:rPr>
        <w:t>Fondation de France</w:t>
      </w:r>
    </w:p>
    <w:p w14:paraId="4ECF728D" w14:textId="77777777" w:rsidR="00021C60" w:rsidRPr="00AB2CB7" w:rsidRDefault="00021C60" w:rsidP="00AB2CB7">
      <w:pPr>
        <w:pStyle w:val="Dossier"/>
        <w:jc w:val="center"/>
        <w:rPr>
          <w:b/>
        </w:rPr>
      </w:pPr>
      <w:r w:rsidRPr="00AB2CB7">
        <w:rPr>
          <w:b/>
        </w:rPr>
        <w:t xml:space="preserve">Solange </w:t>
      </w:r>
      <w:proofErr w:type="spellStart"/>
      <w:r w:rsidRPr="00AB2CB7">
        <w:rPr>
          <w:b/>
        </w:rPr>
        <w:t>Guenez</w:t>
      </w:r>
      <w:proofErr w:type="spellEnd"/>
    </w:p>
    <w:p w14:paraId="076A5E9F" w14:textId="77777777" w:rsidR="00021C60" w:rsidRPr="00AB2CB7" w:rsidRDefault="00C26569" w:rsidP="00AB2CB7">
      <w:pPr>
        <w:pStyle w:val="Dossier"/>
        <w:jc w:val="center"/>
        <w:rPr>
          <w:b/>
        </w:rPr>
      </w:pPr>
      <w:r w:rsidRPr="00AB2CB7">
        <w:rPr>
          <w:b/>
        </w:rPr>
        <w:t>A</w:t>
      </w:r>
      <w:r w:rsidR="00324165" w:rsidRPr="00AB2CB7">
        <w:rPr>
          <w:b/>
        </w:rPr>
        <w:t>ppel d’offres</w:t>
      </w:r>
      <w:r w:rsidR="00021C60" w:rsidRPr="00AB2CB7">
        <w:rPr>
          <w:b/>
        </w:rPr>
        <w:t xml:space="preserve"> Autisme</w:t>
      </w:r>
    </w:p>
    <w:p w14:paraId="16BCB39C" w14:textId="77777777" w:rsidR="00B26E9B" w:rsidRPr="00AB2CB7" w:rsidRDefault="00021C60" w:rsidP="00AB2CB7">
      <w:pPr>
        <w:pStyle w:val="Dossier"/>
        <w:jc w:val="center"/>
        <w:rPr>
          <w:b/>
        </w:rPr>
      </w:pPr>
      <w:r w:rsidRPr="00AB2CB7">
        <w:rPr>
          <w:b/>
        </w:rPr>
        <w:t>40 avenue Hoche</w:t>
      </w:r>
      <w:r w:rsidR="00B26E9B" w:rsidRPr="00AB2CB7">
        <w:rPr>
          <w:b/>
        </w:rPr>
        <w:t xml:space="preserve"> </w:t>
      </w:r>
      <w:r w:rsidR="00DC5BFE" w:rsidRPr="00AB2CB7">
        <w:rPr>
          <w:b/>
        </w:rPr>
        <w:t>– CS 30001</w:t>
      </w:r>
    </w:p>
    <w:p w14:paraId="604323D6" w14:textId="77777777" w:rsidR="00021C60" w:rsidRPr="00AB2CB7" w:rsidRDefault="00021C60" w:rsidP="00AB2CB7">
      <w:pPr>
        <w:pStyle w:val="Dossier"/>
        <w:jc w:val="center"/>
        <w:rPr>
          <w:b/>
        </w:rPr>
      </w:pPr>
      <w:r w:rsidRPr="00AB2CB7">
        <w:rPr>
          <w:b/>
        </w:rPr>
        <w:t>75008 Paris</w:t>
      </w:r>
    </w:p>
    <w:p w14:paraId="0AC2C37A" w14:textId="77777777" w:rsidR="00021C60" w:rsidRPr="00E5747B" w:rsidRDefault="00021C60" w:rsidP="00AB2CB7">
      <w:pPr>
        <w:pStyle w:val="Dossier"/>
      </w:pPr>
    </w:p>
    <w:p w14:paraId="6CD1E706" w14:textId="77777777" w:rsidR="00021C60" w:rsidRPr="00E5747B" w:rsidRDefault="00021C60" w:rsidP="00AB2CB7">
      <w:pPr>
        <w:pStyle w:val="Dossier"/>
      </w:pPr>
      <w:r w:rsidRPr="00E5747B">
        <w:t>En raison du nombre important de demandes, la Fondation de France n’envoie pas d’accusé réception des dossiers.</w:t>
      </w:r>
    </w:p>
    <w:p w14:paraId="4B98CADD" w14:textId="77777777" w:rsidR="00021C60" w:rsidRPr="00E5747B" w:rsidRDefault="00E272CB" w:rsidP="00AB2CB7">
      <w:pPr>
        <w:pStyle w:val="Dossier"/>
      </w:pPr>
      <w:r w:rsidRPr="00E5747B">
        <w:t xml:space="preserve">Les résultats de la présélection seront communiqués </w:t>
      </w:r>
      <w:r w:rsidRPr="00E5747B">
        <w:rPr>
          <w:u w:val="single"/>
        </w:rPr>
        <w:t>par écrit</w:t>
      </w:r>
      <w:r w:rsidRPr="00E5747B">
        <w:t xml:space="preserve">, fin juin </w:t>
      </w:r>
      <w:r w:rsidR="00095E22">
        <w:t>2014</w:t>
      </w:r>
      <w:r w:rsidRPr="00E5747B">
        <w:t xml:space="preserve"> au plus tard.</w:t>
      </w:r>
    </w:p>
    <w:p w14:paraId="3FAB5986" w14:textId="77777777" w:rsidR="00CD6488" w:rsidRDefault="00CD6488" w:rsidP="00AB2CB7">
      <w:pPr>
        <w:pStyle w:val="Dossier"/>
      </w:pPr>
    </w:p>
    <w:p w14:paraId="2B965055" w14:textId="77777777" w:rsidR="00E5747B" w:rsidRPr="00E5747B" w:rsidRDefault="00E5747B" w:rsidP="00AB2CB7">
      <w:pPr>
        <w:pStyle w:val="Dossier"/>
      </w:pPr>
    </w:p>
    <w:p w14:paraId="4094A0E0" w14:textId="77777777" w:rsidR="00021C60" w:rsidRPr="00AB2CB7" w:rsidRDefault="00021C60" w:rsidP="00AB2CB7">
      <w:pPr>
        <w:pStyle w:val="Dossier"/>
        <w:rPr>
          <w:b/>
        </w:rPr>
      </w:pPr>
      <w:r w:rsidRPr="00AB2CB7">
        <w:rPr>
          <w:b/>
        </w:rPr>
        <w:t xml:space="preserve">Précisions </w:t>
      </w:r>
      <w:r w:rsidR="001F0B56" w:rsidRPr="00AB2CB7">
        <w:rPr>
          <w:b/>
        </w:rPr>
        <w:t>importantes</w:t>
      </w:r>
      <w:r w:rsidRPr="00AB2CB7">
        <w:rPr>
          <w:b/>
        </w:rPr>
        <w:t>:</w:t>
      </w:r>
    </w:p>
    <w:p w14:paraId="20EC7C9B" w14:textId="77777777" w:rsidR="00E272CB" w:rsidRPr="00E5747B" w:rsidRDefault="00021C60" w:rsidP="00AB2CB7">
      <w:pPr>
        <w:pStyle w:val="Dossier"/>
      </w:pPr>
      <w:r w:rsidRPr="00E5747B">
        <w:t xml:space="preserve">Comme indiqué dans l’appel d’offres, la demande devra impérativement comporter un </w:t>
      </w:r>
      <w:r w:rsidRPr="00E5747B">
        <w:rPr>
          <w:u w:val="single"/>
        </w:rPr>
        <w:t>projet collaboratif associant des cliniciens et des chercheurs</w:t>
      </w:r>
      <w:r w:rsidRPr="00E5747B">
        <w:t xml:space="preserve">. </w:t>
      </w:r>
    </w:p>
    <w:p w14:paraId="2B7507DF" w14:textId="77777777" w:rsidR="00021C60" w:rsidRDefault="00021C60" w:rsidP="00AB2CB7">
      <w:pPr>
        <w:pStyle w:val="Dossier"/>
      </w:pPr>
      <w:r w:rsidRPr="00E5747B">
        <w:t xml:space="preserve">Dans le dossier, le responsable chercheur et le responsable clinicien devront apparaître clairement. Le responsable chercheur du projet doit être un chercheur </w:t>
      </w:r>
      <w:r w:rsidR="005E2B4F">
        <w:t xml:space="preserve">statutaire </w:t>
      </w:r>
      <w:r w:rsidRPr="00E5747B">
        <w:t>d’un organisme public de recherche scientifique et technique ou un enseignant universitaire ou une personne pouvant se prévaloir d’une liste de publications équivalente.</w:t>
      </w:r>
    </w:p>
    <w:p w14:paraId="43BBCD61" w14:textId="77777777" w:rsidR="005E2B4F" w:rsidRPr="00E5747B" w:rsidRDefault="005E2B4F" w:rsidP="00AB2CB7">
      <w:pPr>
        <w:pStyle w:val="Dossier"/>
      </w:pPr>
    </w:p>
    <w:p w14:paraId="16C2D423" w14:textId="77777777" w:rsidR="00B26E9B" w:rsidRPr="00E5747B" w:rsidRDefault="00021C60" w:rsidP="00AB2CB7">
      <w:pPr>
        <w:pStyle w:val="Dossier"/>
      </w:pPr>
      <w:r w:rsidRPr="00E5747B">
        <w:t>La demande de subvention à la Fondation de France sera présentée par le responsable du projet, c’est à dire la personne qui coordonne le projet (soit le responsable chercheur</w:t>
      </w:r>
      <w:r w:rsidR="004457FE" w:rsidRPr="00E5747B">
        <w:t>,</w:t>
      </w:r>
      <w:r w:rsidRPr="00E5747B">
        <w:t xml:space="preserve"> soit le responsable clinicien).</w:t>
      </w:r>
    </w:p>
    <w:p w14:paraId="4B510AA5" w14:textId="77777777" w:rsidR="00E5747B" w:rsidRPr="00E5747B" w:rsidRDefault="00E5747B" w:rsidP="00AB2CB7">
      <w:pPr>
        <w:pStyle w:val="Dossier"/>
      </w:pPr>
    </w:p>
    <w:p w14:paraId="7F12442A" w14:textId="77777777" w:rsidR="00B26E9B" w:rsidRPr="00E5747B" w:rsidRDefault="00B26E9B" w:rsidP="00AB2CB7">
      <w:pPr>
        <w:pStyle w:val="Dossier"/>
      </w:pPr>
      <w:r w:rsidRPr="00E5747B">
        <w:t>Procédure et calendrier :</w:t>
      </w:r>
    </w:p>
    <w:p w14:paraId="7ACDF27F" w14:textId="77777777" w:rsidR="00E5747B" w:rsidRDefault="00B26E9B" w:rsidP="00AB2CB7">
      <w:pPr>
        <w:pStyle w:val="Dossier"/>
      </w:pPr>
      <w:r w:rsidRPr="00E5747B">
        <w:t xml:space="preserve">La procédure d’appel d’offres comporte deux phases : une phase de présélection à partir des dossiers d’intention et une phase d’évaluation </w:t>
      </w:r>
      <w:r w:rsidR="005E2B4F">
        <w:t xml:space="preserve">sur la base </w:t>
      </w:r>
      <w:r w:rsidRPr="00E5747B">
        <w:t>des dossiers définitifs.</w:t>
      </w:r>
    </w:p>
    <w:p w14:paraId="49DCDA10" w14:textId="77777777" w:rsidR="00E5747B" w:rsidRDefault="00E5747B" w:rsidP="00AB2CB7">
      <w:pPr>
        <w:pStyle w:val="Dossier"/>
      </w:pPr>
    </w:p>
    <w:p w14:paraId="38A66F41" w14:textId="77777777" w:rsidR="00B26E9B" w:rsidRDefault="00B26E9B" w:rsidP="00AB2CB7">
      <w:pPr>
        <w:pStyle w:val="Dossier"/>
      </w:pPr>
      <w:r w:rsidRPr="00E5747B">
        <w:t>Le calendrier est le suivant :</w:t>
      </w:r>
    </w:p>
    <w:p w14:paraId="6406E97A" w14:textId="77777777" w:rsidR="00E5747B" w:rsidRPr="00E5747B" w:rsidRDefault="00DC5BFE" w:rsidP="00AB2CB7">
      <w:pPr>
        <w:pStyle w:val="Dossier"/>
      </w:pPr>
      <w:r>
        <w:t>13</w:t>
      </w:r>
      <w:r w:rsidR="00E5747B" w:rsidRPr="00E5747B">
        <w:t xml:space="preserve"> mars </w:t>
      </w:r>
      <w:r w:rsidR="00095E22">
        <w:t>2014</w:t>
      </w:r>
      <w:r w:rsidR="00E5747B" w:rsidRPr="00E5747B">
        <w:tab/>
      </w:r>
      <w:r w:rsidR="00E5747B" w:rsidRPr="00E5747B">
        <w:tab/>
      </w:r>
      <w:r w:rsidR="005E2B4F">
        <w:tab/>
      </w:r>
      <w:r w:rsidR="00E5747B" w:rsidRPr="00E5747B">
        <w:t>date limite de dépôt des dossiers d’intention</w:t>
      </w:r>
    </w:p>
    <w:p w14:paraId="7837D77E" w14:textId="77777777" w:rsidR="00E5747B" w:rsidRPr="00E5747B" w:rsidRDefault="00E5747B" w:rsidP="00AB2CB7">
      <w:pPr>
        <w:pStyle w:val="Dossier"/>
      </w:pPr>
      <w:r w:rsidRPr="00E5747B">
        <w:t xml:space="preserve">juin </w:t>
      </w:r>
      <w:r w:rsidR="00095E22">
        <w:t>2014</w:t>
      </w:r>
      <w:r w:rsidRPr="00E5747B">
        <w:tab/>
      </w:r>
      <w:r w:rsidRPr="00E5747B">
        <w:tab/>
      </w:r>
      <w:r w:rsidRPr="00E5747B">
        <w:tab/>
        <w:t>présélection par le comité Autisme et Développement</w:t>
      </w:r>
    </w:p>
    <w:p w14:paraId="1152E560" w14:textId="77777777" w:rsidR="00E5747B" w:rsidRPr="00E5747B" w:rsidRDefault="00E5747B" w:rsidP="00AB2CB7">
      <w:pPr>
        <w:pStyle w:val="Dossier"/>
      </w:pPr>
      <w:r w:rsidRPr="00E5747B">
        <w:t xml:space="preserve">juin </w:t>
      </w:r>
      <w:r w:rsidR="00095E22">
        <w:t>2014</w:t>
      </w:r>
      <w:r w:rsidRPr="00E5747B">
        <w:tab/>
      </w:r>
      <w:r w:rsidRPr="00E5747B">
        <w:tab/>
      </w:r>
      <w:r w:rsidRPr="00E5747B">
        <w:tab/>
        <w:t>communication des décisions par écrit</w:t>
      </w:r>
    </w:p>
    <w:p w14:paraId="34365D3B" w14:textId="77777777" w:rsidR="00E5747B" w:rsidRPr="00E5747B" w:rsidRDefault="00E5747B" w:rsidP="00AB2CB7">
      <w:pPr>
        <w:pStyle w:val="Dossier"/>
      </w:pPr>
      <w:r w:rsidRPr="00E5747B">
        <w:rPr>
          <w:i/>
        </w:rPr>
        <w:t>(fixée ultérieurement)</w:t>
      </w:r>
      <w:r w:rsidRPr="00E5747B">
        <w:tab/>
      </w:r>
      <w:r w:rsidR="005E2B4F">
        <w:tab/>
      </w:r>
      <w:r w:rsidRPr="00E5747B">
        <w:t>date limite de dépôt des dossiers définitifs</w:t>
      </w:r>
    </w:p>
    <w:p w14:paraId="24A3739B" w14:textId="77777777" w:rsidR="00E5747B" w:rsidRPr="00E5747B" w:rsidRDefault="005E2B4F" w:rsidP="00AB2CB7">
      <w:pPr>
        <w:pStyle w:val="Dossier"/>
      </w:pPr>
      <w:r>
        <w:t>novembre</w:t>
      </w:r>
      <w:r w:rsidR="00E5747B" w:rsidRPr="00E5747B">
        <w:t xml:space="preserve">  </w:t>
      </w:r>
      <w:r w:rsidR="00095E22">
        <w:t>2014</w:t>
      </w:r>
      <w:r w:rsidR="00E5747B" w:rsidRPr="00E5747B">
        <w:tab/>
      </w:r>
      <w:r w:rsidR="00E5747B" w:rsidRPr="00E5747B">
        <w:tab/>
        <w:t xml:space="preserve">examen des dossiers définitifs par le comité </w:t>
      </w:r>
    </w:p>
    <w:p w14:paraId="2D96CC9D" w14:textId="77777777" w:rsidR="005E2B4F" w:rsidRDefault="005E2B4F" w:rsidP="00AB2CB7">
      <w:pPr>
        <w:pStyle w:val="Dossier"/>
      </w:pPr>
      <w:r>
        <w:t>décembre</w:t>
      </w:r>
      <w:r w:rsidR="00E5747B" w:rsidRPr="00E5747B">
        <w:t xml:space="preserve"> </w:t>
      </w:r>
      <w:r w:rsidR="00095E22">
        <w:t>2014</w:t>
      </w:r>
      <w:r>
        <w:t xml:space="preserve"> </w:t>
      </w:r>
    </w:p>
    <w:p w14:paraId="0D346B92" w14:textId="77777777" w:rsidR="00E5747B" w:rsidRPr="00E5747B" w:rsidRDefault="005E2B4F" w:rsidP="00AB2CB7">
      <w:pPr>
        <w:pStyle w:val="Dossier"/>
      </w:pPr>
      <w:r>
        <w:t>(au plus tard)</w:t>
      </w:r>
      <w:r w:rsidR="00E5747B" w:rsidRPr="00E5747B">
        <w:tab/>
      </w:r>
      <w:r w:rsidR="00E5747B" w:rsidRPr="00E5747B">
        <w:tab/>
      </w:r>
      <w:r>
        <w:tab/>
      </w:r>
      <w:r w:rsidR="00E5747B" w:rsidRPr="00E5747B">
        <w:t>communication des décisions finales par écrit</w:t>
      </w:r>
    </w:p>
    <w:p w14:paraId="0C864D24" w14:textId="77777777" w:rsidR="00021C60" w:rsidRPr="00054EC0" w:rsidRDefault="00021C60" w:rsidP="00054EC0">
      <w:pPr>
        <w:pStyle w:val="Dossier"/>
        <w:rPr>
          <w:b/>
        </w:rPr>
      </w:pPr>
      <w:r w:rsidRPr="00054EC0">
        <w:rPr>
          <w:b/>
        </w:rPr>
        <w:lastRenderedPageBreak/>
        <w:t xml:space="preserve">Liste des pièces à fournir : </w:t>
      </w:r>
    </w:p>
    <w:p w14:paraId="174A0B6A" w14:textId="77777777" w:rsidR="00021C60" w:rsidRPr="00E5747B" w:rsidRDefault="00021C60" w:rsidP="00054EC0">
      <w:pPr>
        <w:pStyle w:val="Dossier"/>
      </w:pPr>
      <w:r w:rsidRPr="00E5747B">
        <w:t>Le dossier d’intention en 1</w:t>
      </w:r>
      <w:r w:rsidR="00B26E9B" w:rsidRPr="00E5747B">
        <w:t>4</w:t>
      </w:r>
      <w:r w:rsidRPr="00E5747B">
        <w:t xml:space="preserve"> exemplaires</w:t>
      </w:r>
      <w:r w:rsidR="00B26E9B" w:rsidRPr="00E5747B">
        <w:t xml:space="preserve"> (en recto-verso) :</w:t>
      </w:r>
    </w:p>
    <w:p w14:paraId="0EA490DE" w14:textId="77777777" w:rsidR="00021C60" w:rsidRPr="00E5747B" w:rsidRDefault="00021C60" w:rsidP="00054EC0">
      <w:pPr>
        <w:pStyle w:val="Dossier"/>
      </w:pPr>
      <w:r w:rsidRPr="00E5747B">
        <w:t xml:space="preserve">Indiquez « original » sur le dossier comportant les originaux. Chaque exemplaire du dossier complet devra être agrafé ou relié séparément en évitant toute présentation volumineuse. </w:t>
      </w:r>
    </w:p>
    <w:p w14:paraId="5A564055" w14:textId="77777777" w:rsidR="00F41379" w:rsidRDefault="00021C60" w:rsidP="00054EC0">
      <w:pPr>
        <w:pStyle w:val="Dossier"/>
      </w:pPr>
      <w:r w:rsidRPr="00E5747B">
        <w:t>Le dossier d’intention est const</w:t>
      </w:r>
      <w:r w:rsidR="005F6860" w:rsidRPr="00E5747B">
        <w:t>itué du dossier type ci-joint (5</w:t>
      </w:r>
      <w:r w:rsidRPr="00E5747B">
        <w:t xml:space="preserve"> pages incluant page de garde et sommaire) </w:t>
      </w:r>
      <w:r w:rsidRPr="00E5747B">
        <w:rPr>
          <w:u w:val="single"/>
        </w:rPr>
        <w:t>suivi</w:t>
      </w:r>
      <w:r w:rsidRPr="00E5747B">
        <w:t xml:space="preserve"> du dossier scientifique (voir « contenu du dossier scientifique ») et de tout document apportant des informations scientifiques nécessaires à l’expertise des rapporteurs. </w:t>
      </w:r>
    </w:p>
    <w:p w14:paraId="39EED2BF" w14:textId="77777777" w:rsidR="005E2B4F" w:rsidRPr="005E2B4F" w:rsidRDefault="005E2B4F" w:rsidP="00054EC0">
      <w:pPr>
        <w:pStyle w:val="Dossier"/>
      </w:pPr>
      <w:r w:rsidRPr="005E2B4F">
        <w:t>IMPORTANT :</w:t>
      </w:r>
    </w:p>
    <w:p w14:paraId="1A17C95F" w14:textId="77777777" w:rsidR="00B75F79" w:rsidRDefault="00021C60" w:rsidP="00054EC0">
      <w:pPr>
        <w:pStyle w:val="Dossier"/>
      </w:pPr>
      <w:r w:rsidRPr="00E5747B">
        <w:t xml:space="preserve">Ne joignez pas les pages d’informations générales à votre dossier de façon à ce que la page de garde (page i) soit la première. </w:t>
      </w:r>
    </w:p>
    <w:p w14:paraId="1D950F24" w14:textId="77777777" w:rsidR="005E2B4F" w:rsidRDefault="00021C60" w:rsidP="00054EC0">
      <w:pPr>
        <w:pStyle w:val="Dossier"/>
      </w:pPr>
      <w:r w:rsidRPr="00E5747B">
        <w:t>Merci de numéroter les pages de votre dossier et d’insérer les numéros dans le sommaire page ii.</w:t>
      </w:r>
    </w:p>
    <w:p w14:paraId="7A729272" w14:textId="77777777" w:rsidR="00E5747B" w:rsidRPr="00224D78" w:rsidRDefault="005E2B4F" w:rsidP="00054EC0">
      <w:pPr>
        <w:pStyle w:val="Dossier"/>
        <w:rPr>
          <w:sz w:val="22"/>
          <w:szCs w:val="22"/>
        </w:rPr>
      </w:pPr>
      <w:r w:rsidRPr="005E2B4F">
        <w:t>L’ensemble du dossier administratif (y compris la demande budgétaire) doit obligatoirement être rédigé en français.</w:t>
      </w:r>
    </w:p>
    <w:p w14:paraId="18690C5D" w14:textId="77777777" w:rsidR="00592CD2" w:rsidRPr="00E5747B" w:rsidRDefault="00592CD2" w:rsidP="00054EC0">
      <w:pPr>
        <w:pStyle w:val="Dossier"/>
      </w:pPr>
    </w:p>
    <w:p w14:paraId="110C0376" w14:textId="77777777" w:rsidR="00E40C81" w:rsidRPr="00054EC0" w:rsidRDefault="00E40C81" w:rsidP="00054EC0">
      <w:pPr>
        <w:pStyle w:val="Dossier"/>
        <w:rPr>
          <w:b/>
        </w:rPr>
      </w:pPr>
      <w:r w:rsidRPr="00054EC0">
        <w:rPr>
          <w:b/>
        </w:rPr>
        <w:t>Contenu du dossier scientifique</w:t>
      </w:r>
    </w:p>
    <w:p w14:paraId="14ED77C6" w14:textId="77777777" w:rsidR="00021C60" w:rsidRPr="00E5747B" w:rsidRDefault="00E5747B" w:rsidP="00054EC0">
      <w:pPr>
        <w:pStyle w:val="Dossier"/>
      </w:pPr>
      <w:r w:rsidRPr="00E5747B">
        <w:t>(</w:t>
      </w:r>
      <w:r w:rsidRPr="00E5747B">
        <w:rPr>
          <w:u w:val="single"/>
        </w:rPr>
        <w:t>IMPORTANT </w:t>
      </w:r>
      <w:r w:rsidRPr="00E5747B">
        <w:t xml:space="preserve">: 10 </w:t>
      </w:r>
      <w:r w:rsidR="00E40C81" w:rsidRPr="00E5747B">
        <w:t xml:space="preserve">pages maximum, </w:t>
      </w:r>
      <w:r w:rsidR="00E40C81" w:rsidRPr="00E5747B">
        <w:rPr>
          <w:i/>
        </w:rPr>
        <w:t>police Arial 11, interligne 1,5</w:t>
      </w:r>
      <w:r w:rsidR="00E40C81" w:rsidRPr="00E5747B">
        <w:t>) :</w:t>
      </w:r>
    </w:p>
    <w:p w14:paraId="7518995B" w14:textId="6FEE7AED" w:rsidR="00021C60" w:rsidRPr="00E5747B" w:rsidRDefault="00054EC0" w:rsidP="00054EC0">
      <w:pPr>
        <w:pStyle w:val="Dossier"/>
      </w:pPr>
      <w:r>
        <w:t xml:space="preserve">- </w:t>
      </w:r>
      <w:r w:rsidR="00021C60" w:rsidRPr="00E5747B">
        <w:t>un résumé du projet en trois pages maximum. La thématique, les méthodes, les moyens, le budget, la durée et des éventuelles collaborations internationales devront appar</w:t>
      </w:r>
      <w:r w:rsidR="005E2B4F">
        <w:t>aître clairement dans le résumé ;</w:t>
      </w:r>
    </w:p>
    <w:p w14:paraId="4BC01B43" w14:textId="2AEEDA46" w:rsidR="005E2B4F" w:rsidRDefault="00054EC0" w:rsidP="00054EC0">
      <w:pPr>
        <w:pStyle w:val="Dossier"/>
      </w:pPr>
      <w:r>
        <w:t xml:space="preserve">- </w:t>
      </w:r>
      <w:r w:rsidR="00021C60" w:rsidRPr="005E2B4F">
        <w:t xml:space="preserve">un </w:t>
      </w:r>
      <w:r w:rsidR="00021C60" w:rsidRPr="00DD3BB0">
        <w:rPr>
          <w:i/>
        </w:rPr>
        <w:t>curriculum vitae</w:t>
      </w:r>
      <w:r w:rsidR="00021C60" w:rsidRPr="005E2B4F">
        <w:t xml:space="preserve"> abrégé du responsable clinicien et du </w:t>
      </w:r>
      <w:r w:rsidR="00224D78">
        <w:t xml:space="preserve">responsable chercheur du projet </w:t>
      </w:r>
      <w:r w:rsidR="00224D78" w:rsidRPr="00224D78">
        <w:t xml:space="preserve">- </w:t>
      </w:r>
      <w:r w:rsidR="00224D78" w:rsidRPr="00DD3BB0">
        <w:rPr>
          <w:b/>
        </w:rPr>
        <w:t>qui devront être statutaires</w:t>
      </w:r>
      <w:r w:rsidR="00224D78" w:rsidRPr="00224D78">
        <w:t xml:space="preserve"> -</w:t>
      </w:r>
      <w:r w:rsidR="00224D78">
        <w:t xml:space="preserve"> </w:t>
      </w:r>
      <w:r w:rsidR="005E2B4F" w:rsidRPr="005E2B4F">
        <w:t xml:space="preserve"> incluant pour chacun une liste des 5 publi</w:t>
      </w:r>
      <w:r w:rsidR="005E2B4F">
        <w:t>cations les plus significatives ;</w:t>
      </w:r>
    </w:p>
    <w:p w14:paraId="23E2C610" w14:textId="283872CB" w:rsidR="00021C60" w:rsidRPr="005E2B4F" w:rsidRDefault="00054EC0" w:rsidP="00054EC0">
      <w:pPr>
        <w:pStyle w:val="Dossier"/>
      </w:pPr>
      <w:r>
        <w:t xml:space="preserve">- </w:t>
      </w:r>
      <w:r w:rsidR="00021C60" w:rsidRPr="005E2B4F">
        <w:t>une présentation des partenaires du projet (équipes intéressées</w:t>
      </w:r>
      <w:r w:rsidR="005E2B4F" w:rsidRPr="005E2B4F">
        <w:t xml:space="preserve"> et/ou déjà impliquées</w:t>
      </w:r>
      <w:r w:rsidR="005E2B4F">
        <w:t>) ;</w:t>
      </w:r>
    </w:p>
    <w:p w14:paraId="4DD51CCB" w14:textId="1898948A" w:rsidR="00021C60" w:rsidRPr="00E5747B" w:rsidRDefault="00054EC0" w:rsidP="00054EC0">
      <w:pPr>
        <w:pStyle w:val="Dossier"/>
      </w:pPr>
      <w:r>
        <w:t xml:space="preserve">- </w:t>
      </w:r>
      <w:r w:rsidR="00021C60" w:rsidRPr="00E5747B">
        <w:t>une description des moyens (locaux, p</w:t>
      </w:r>
      <w:r w:rsidR="005E2B4F">
        <w:t xml:space="preserve">ersonnel...) à disposition de la ou des </w:t>
      </w:r>
      <w:r w:rsidR="00021C60" w:rsidRPr="00E5747B">
        <w:t>équipe</w:t>
      </w:r>
      <w:r w:rsidR="005E2B4F">
        <w:t>(s) ;</w:t>
      </w:r>
    </w:p>
    <w:p w14:paraId="03BE6E71" w14:textId="30872DDA" w:rsidR="00021C60" w:rsidRPr="00E5747B" w:rsidRDefault="00054EC0" w:rsidP="00054EC0">
      <w:pPr>
        <w:pStyle w:val="Dossier"/>
      </w:pPr>
      <w:r>
        <w:t xml:space="preserve">- </w:t>
      </w:r>
      <w:r w:rsidR="00021C60" w:rsidRPr="00E5747B">
        <w:t>l</w:t>
      </w:r>
      <w:r w:rsidR="00112B51" w:rsidRPr="00E5747B">
        <w:t>a demande budgétaire</w:t>
      </w:r>
      <w:r w:rsidR="00021C60" w:rsidRPr="00E5747B">
        <w:t xml:space="preserve"> à la Fondation de France </w:t>
      </w:r>
      <w:r w:rsidR="00112B51" w:rsidRPr="00E5747B">
        <w:t xml:space="preserve">(en précisant bien la répartition des frais d’équipement, de fonctionnement et de personnel) </w:t>
      </w:r>
      <w:r w:rsidR="00021C60" w:rsidRPr="00E5747B">
        <w:t>et une liste des cofinancements éventuels</w:t>
      </w:r>
      <w:r w:rsidR="00112B51" w:rsidRPr="00E5747B">
        <w:t xml:space="preserve"> obtenus et/ou demandés</w:t>
      </w:r>
      <w:r w:rsidR="005E2B4F">
        <w:t>.</w:t>
      </w:r>
    </w:p>
    <w:p w14:paraId="3B9F9E99" w14:textId="77777777" w:rsidR="00021C60" w:rsidRPr="00E5747B" w:rsidRDefault="00021C60" w:rsidP="00054EC0">
      <w:pPr>
        <w:pStyle w:val="Dossier"/>
      </w:pPr>
    </w:p>
    <w:p w14:paraId="75941A3D" w14:textId="77777777" w:rsidR="008E3C51" w:rsidRPr="00E5747B" w:rsidRDefault="008E3C51" w:rsidP="00054EC0">
      <w:pPr>
        <w:pStyle w:val="Dossier"/>
      </w:pPr>
      <w:r w:rsidRPr="00E5747B">
        <w:rPr>
          <w:b/>
          <w:bCs/>
        </w:rPr>
        <w:t>S’il s’</w:t>
      </w:r>
      <w:r w:rsidR="003D122C" w:rsidRPr="00E5747B">
        <w:rPr>
          <w:b/>
          <w:bCs/>
        </w:rPr>
        <w:t>agit</w:t>
      </w:r>
      <w:r w:rsidRPr="00E5747B">
        <w:rPr>
          <w:b/>
          <w:bCs/>
        </w:rPr>
        <w:t xml:space="preserve"> d’une demande de financement pour l’organisation de rencontres scientifiques</w:t>
      </w:r>
      <w:r w:rsidRPr="00E5747B">
        <w:t>, merci de préciser les poin</w:t>
      </w:r>
      <w:r w:rsidR="003D122C" w:rsidRPr="00E5747B">
        <w:t>t</w:t>
      </w:r>
      <w:r w:rsidRPr="00E5747B">
        <w:t>s suivants, en plus du cont</w:t>
      </w:r>
      <w:r w:rsidR="003D122C" w:rsidRPr="00E5747B">
        <w:t>enu scientifique décrit ci-dess</w:t>
      </w:r>
      <w:r w:rsidRPr="00E5747B">
        <w:t xml:space="preserve">us : </w:t>
      </w:r>
    </w:p>
    <w:p w14:paraId="4DBF7B03" w14:textId="4CF6D51E" w:rsidR="008E3C51" w:rsidRPr="00E5747B" w:rsidRDefault="00054EC0" w:rsidP="00054EC0">
      <w:pPr>
        <w:pStyle w:val="Dossier"/>
      </w:pPr>
      <w:r>
        <w:t xml:space="preserve">- </w:t>
      </w:r>
      <w:r w:rsidR="008E3C51" w:rsidRPr="00E5747B">
        <w:t>objectif scientifique du colloque</w:t>
      </w:r>
      <w:r w:rsidR="00592CD2">
        <w:t> ;</w:t>
      </w:r>
    </w:p>
    <w:p w14:paraId="45DF0ED0" w14:textId="345AC055" w:rsidR="00E5747B" w:rsidRPr="00E5747B" w:rsidRDefault="00054EC0" w:rsidP="00054EC0">
      <w:pPr>
        <w:pStyle w:val="Dossier"/>
      </w:pPr>
      <w:r>
        <w:t xml:space="preserve">- </w:t>
      </w:r>
      <w:r w:rsidR="00E5747B" w:rsidRPr="00E5747B">
        <w:t>intérêt scientifique, pertinence et apports nouveaux du colloque par rapport aux autres m</w:t>
      </w:r>
      <w:r w:rsidR="00592CD2">
        <w:t>anifestations sur le même thème ;</w:t>
      </w:r>
    </w:p>
    <w:p w14:paraId="19480A8C" w14:textId="18914DF4" w:rsidR="008E3C51" w:rsidRPr="00E5747B" w:rsidRDefault="00054EC0" w:rsidP="00054EC0">
      <w:pPr>
        <w:pStyle w:val="Dossier"/>
      </w:pPr>
      <w:r>
        <w:t xml:space="preserve">- </w:t>
      </w:r>
      <w:r w:rsidR="008E3C51" w:rsidRPr="00E5747B">
        <w:t>membres et président du comité d’organisation du colloque (noms et qualités)</w:t>
      </w:r>
      <w:r w:rsidR="00592CD2">
        <w:t> ;</w:t>
      </w:r>
    </w:p>
    <w:p w14:paraId="7BC94D2F" w14:textId="196851A6" w:rsidR="008E3C51" w:rsidRPr="00E5747B" w:rsidRDefault="00054EC0" w:rsidP="00054EC0">
      <w:pPr>
        <w:pStyle w:val="Dossier"/>
      </w:pPr>
      <w:r>
        <w:t xml:space="preserve">- </w:t>
      </w:r>
      <w:r w:rsidR="008E3C51" w:rsidRPr="00E5747B">
        <w:t>membres et président du comité scientifique (noms et qualités)</w:t>
      </w:r>
      <w:r w:rsidR="00592CD2">
        <w:t> ;</w:t>
      </w:r>
    </w:p>
    <w:p w14:paraId="74A30A58" w14:textId="52111622" w:rsidR="008E3C51" w:rsidRPr="00E5747B" w:rsidRDefault="00054EC0" w:rsidP="00054EC0">
      <w:pPr>
        <w:pStyle w:val="Dossier"/>
      </w:pPr>
      <w:r>
        <w:t xml:space="preserve">- </w:t>
      </w:r>
      <w:r w:rsidR="008E3C51" w:rsidRPr="00E5747B">
        <w:t>composition du public attendu, nombre de personnes attendues</w:t>
      </w:r>
      <w:r w:rsidR="00592CD2">
        <w:t> ;</w:t>
      </w:r>
    </w:p>
    <w:p w14:paraId="2DD0BEFE" w14:textId="748B0578" w:rsidR="00E40C81" w:rsidRPr="00E5747B" w:rsidRDefault="00054EC0" w:rsidP="00054EC0">
      <w:pPr>
        <w:pStyle w:val="Dossier"/>
      </w:pPr>
      <w:r>
        <w:t xml:space="preserve">- </w:t>
      </w:r>
      <w:r w:rsidR="008E3C51" w:rsidRPr="00E5747B">
        <w:t>est-il projeté de publier les actes du colloque ? Si oui, sous quelle forme ?</w:t>
      </w:r>
    </w:p>
    <w:p w14:paraId="3C3BD4D7" w14:textId="77777777" w:rsidR="00021C60" w:rsidRPr="00D0709C" w:rsidRDefault="00021C60" w:rsidP="00290FF3">
      <w:pPr>
        <w:pStyle w:val="Corpsdetexte"/>
      </w:pPr>
    </w:p>
    <w:p w14:paraId="5E610948" w14:textId="77777777" w:rsidR="003D122C" w:rsidRPr="00D0709C" w:rsidRDefault="003D122C" w:rsidP="00290FF3">
      <w:pPr>
        <w:pStyle w:val="Corpsdetexte"/>
        <w:sectPr w:rsidR="003D122C" w:rsidRPr="00D0709C" w:rsidSect="00592CD2">
          <w:headerReference w:type="default" r:id="rId9"/>
          <w:footerReference w:type="even" r:id="rId10"/>
          <w:footerReference w:type="default" r:id="rId11"/>
          <w:pgSz w:w="11906" w:h="16838"/>
          <w:pgMar w:top="851" w:right="1418" w:bottom="1191" w:left="1418" w:header="720" w:footer="794" w:gutter="0"/>
          <w:cols w:space="720"/>
        </w:sectPr>
      </w:pPr>
    </w:p>
    <w:p w14:paraId="4BADEC71" w14:textId="77777777" w:rsidR="00021C60" w:rsidRPr="00D0709C" w:rsidRDefault="00021C60" w:rsidP="00290FF3">
      <w:r w:rsidRPr="00D0709C">
        <w:lastRenderedPageBreak/>
        <w:br w:type="page"/>
      </w:r>
    </w:p>
    <w:p w14:paraId="6A548A5B" w14:textId="77777777" w:rsidR="00021C60" w:rsidRPr="00D0709C" w:rsidRDefault="00021C60" w:rsidP="00054EC0">
      <w:pPr>
        <w:jc w:val="center"/>
      </w:pPr>
    </w:p>
    <w:p w14:paraId="447D69E8" w14:textId="77777777" w:rsidR="00B0339E" w:rsidRPr="00054EC0" w:rsidRDefault="00B0339E" w:rsidP="00054EC0">
      <w:pPr>
        <w:ind w:firstLine="0"/>
        <w:jc w:val="center"/>
        <w:rPr>
          <w:b/>
        </w:rPr>
      </w:pPr>
      <w:r w:rsidRPr="00054EC0">
        <w:rPr>
          <w:b/>
        </w:rPr>
        <w:t>Recherche sur l’autisme</w:t>
      </w:r>
    </w:p>
    <w:p w14:paraId="1A54D2DC" w14:textId="77777777" w:rsidR="00E40C81" w:rsidRPr="00054EC0" w:rsidRDefault="00E40C81" w:rsidP="00054EC0">
      <w:pPr>
        <w:jc w:val="center"/>
        <w:rPr>
          <w:b/>
        </w:rPr>
      </w:pPr>
    </w:p>
    <w:p w14:paraId="5F143F0E" w14:textId="307053E3" w:rsidR="00021C60" w:rsidRPr="00054EC0" w:rsidRDefault="00021C60" w:rsidP="00054EC0">
      <w:pPr>
        <w:jc w:val="center"/>
        <w:rPr>
          <w:b/>
        </w:rPr>
      </w:pPr>
      <w:r w:rsidRPr="00054EC0">
        <w:rPr>
          <w:b/>
        </w:rPr>
        <w:t xml:space="preserve">Dossier d’intention de demande de subvention </w:t>
      </w:r>
      <w:r w:rsidR="00095E22" w:rsidRPr="00054EC0">
        <w:rPr>
          <w:b/>
        </w:rPr>
        <w:t>2014</w:t>
      </w:r>
    </w:p>
    <w:p w14:paraId="26C3E6B6" w14:textId="77777777" w:rsidR="00021C60" w:rsidRPr="00D0709C" w:rsidRDefault="00021C60" w:rsidP="00290FF3"/>
    <w:p w14:paraId="7F539874" w14:textId="145DB4BF" w:rsidR="00021C60" w:rsidRPr="00541CFF" w:rsidRDefault="00E40C81" w:rsidP="00541CFF">
      <w:pPr>
        <w:rPr>
          <w:b/>
          <w:sz w:val="28"/>
        </w:rPr>
      </w:pPr>
      <w:r w:rsidRPr="00054EC0">
        <w:rPr>
          <w:smallCaps/>
        </w:rPr>
        <w:t>Prénom et n</w:t>
      </w:r>
      <w:r w:rsidR="00021C60" w:rsidRPr="00054EC0">
        <w:rPr>
          <w:smallCaps/>
        </w:rPr>
        <w:t>om</w:t>
      </w:r>
      <w:r w:rsidR="00D31508" w:rsidRPr="00054EC0">
        <w:rPr>
          <w:smallCaps/>
        </w:rPr>
        <w:t xml:space="preserve"> </w:t>
      </w:r>
      <w:r w:rsidR="00021C60" w:rsidRPr="00054EC0">
        <w:rPr>
          <w:smallCaps/>
        </w:rPr>
        <w:t>du responsable du projet :</w:t>
      </w:r>
      <w:r w:rsidR="00021C60" w:rsidRPr="00D0709C">
        <w:tab/>
      </w:r>
      <w:r w:rsidR="00021C60" w:rsidRPr="00D0709C">
        <w:rPr>
          <w:b/>
        </w:rPr>
        <w:t xml:space="preserve"> </w:t>
      </w:r>
      <w:r w:rsidR="00AA00C6">
        <w:rPr>
          <w:b/>
        </w:rPr>
        <w:t>Jean-Michel THURI</w:t>
      </w:r>
      <w:r w:rsidR="00054EC0">
        <w:rPr>
          <w:b/>
        </w:rPr>
        <w:t>N</w:t>
      </w:r>
    </w:p>
    <w:p w14:paraId="450C9EFD" w14:textId="77777777" w:rsidR="00021C60" w:rsidRPr="00D0709C" w:rsidRDefault="00021C60" w:rsidP="00290FF3"/>
    <w:p w14:paraId="103C2BB3" w14:textId="042124C6" w:rsidR="00021C60" w:rsidRPr="00D0709C" w:rsidRDefault="00021C60" w:rsidP="00290FF3">
      <w:pPr>
        <w:rPr>
          <w:b/>
          <w:caps/>
          <w:sz w:val="28"/>
        </w:rPr>
      </w:pPr>
      <w:r w:rsidRPr="00054EC0">
        <w:rPr>
          <w:smallCaps/>
        </w:rPr>
        <w:t>Nom du laboratoire et ville :</w:t>
      </w:r>
      <w:r w:rsidRPr="00D0709C">
        <w:tab/>
      </w:r>
      <w:r w:rsidRPr="00D0709C">
        <w:rPr>
          <w:b/>
        </w:rPr>
        <w:t xml:space="preserve"> </w:t>
      </w:r>
      <w:r w:rsidR="00AA00C6">
        <w:rPr>
          <w:b/>
          <w:caps/>
          <w:sz w:val="28"/>
        </w:rPr>
        <w:t xml:space="preserve">unité inserm 669 </w:t>
      </w:r>
      <w:r w:rsidR="007234FB">
        <w:rPr>
          <w:b/>
          <w:caps/>
          <w:sz w:val="28"/>
        </w:rPr>
        <w:t>(équipe 4 mÉthodologie) paris</w:t>
      </w:r>
    </w:p>
    <w:p w14:paraId="5A9763E9" w14:textId="77777777" w:rsidR="00021C60" w:rsidRPr="00D0709C" w:rsidRDefault="00021C60" w:rsidP="00290FF3"/>
    <w:p w14:paraId="7CE0D136" w14:textId="77777777" w:rsidR="00021C60" w:rsidRPr="00D0709C" w:rsidRDefault="00021C60" w:rsidP="00290FF3">
      <w:pPr>
        <w:rPr>
          <w:b/>
          <w:sz w:val="28"/>
        </w:rPr>
      </w:pPr>
      <w:r w:rsidRPr="00D0709C">
        <w:rPr>
          <w:smallCaps/>
        </w:rPr>
        <w:t>Intitulé du projet (</w:t>
      </w:r>
      <w:r w:rsidRPr="00D0709C">
        <w:t>en français</w:t>
      </w:r>
      <w:r w:rsidR="00D31508">
        <w:t xml:space="preserve"> et en minuscules</w:t>
      </w:r>
      <w:r w:rsidR="00DC5BFE">
        <w:t>, ne doit pas dépasser 250 caractères</w:t>
      </w:r>
      <w:r w:rsidRPr="00D0709C">
        <w:rPr>
          <w:smallCaps/>
        </w:rPr>
        <w:t>) :</w:t>
      </w:r>
      <w:r w:rsidRPr="00D0709C">
        <w:rPr>
          <w:smallCaps/>
        </w:rPr>
        <w:tab/>
      </w:r>
      <w:r w:rsidRPr="00D0709C">
        <w:rPr>
          <w:b/>
        </w:rPr>
        <w:t xml:space="preserve"> </w:t>
      </w:r>
    </w:p>
    <w:p w14:paraId="0243202C" w14:textId="3686F264" w:rsidR="00631373" w:rsidRDefault="001C1C50" w:rsidP="00541CFF">
      <w:pPr>
        <w:pStyle w:val="Dossier"/>
      </w:pPr>
      <w:r w:rsidRPr="00A01585">
        <w:t>Étude longitudinale et modélisation des processus, mécanismes et conditions des changements associés aux psychothérapies et interventions psychosociales en pratique</w:t>
      </w:r>
      <w:r>
        <w:t xml:space="preserve"> clinique chez des enfants et </w:t>
      </w:r>
      <w:r w:rsidRPr="00A01585">
        <w:t>adolescents présentant des troubles du spectre autistique</w:t>
      </w:r>
    </w:p>
    <w:p w14:paraId="720DC615" w14:textId="77777777" w:rsidR="00541CFF" w:rsidRPr="00631373" w:rsidRDefault="00541CFF" w:rsidP="00541CFF">
      <w:pPr>
        <w:pStyle w:val="Dossier"/>
      </w:pPr>
    </w:p>
    <w:p w14:paraId="15751914" w14:textId="77777777" w:rsidR="00541CFF" w:rsidRDefault="00541CFF" w:rsidP="00290FF3">
      <w:pPr>
        <w:pStyle w:val="Titre4"/>
      </w:pPr>
    </w:p>
    <w:p w14:paraId="484FDB13" w14:textId="77777777" w:rsidR="00541CFF" w:rsidRDefault="00541CFF" w:rsidP="00290FF3">
      <w:pPr>
        <w:pStyle w:val="Titre4"/>
      </w:pPr>
    </w:p>
    <w:p w14:paraId="6435EEFB" w14:textId="2CDE2019" w:rsidR="00631373" w:rsidRPr="00AA00C6" w:rsidRDefault="00631373" w:rsidP="00290FF3">
      <w:pPr>
        <w:pStyle w:val="Titre4"/>
      </w:pPr>
      <w:r w:rsidRPr="00054EC0">
        <w:rPr>
          <w:b w:val="0"/>
          <w:bCs w:val="0"/>
          <w:smallCaps/>
        </w:rPr>
        <w:t>Montant total demandé à la Fondation de France </w:t>
      </w:r>
      <w:r w:rsidRPr="003548B1">
        <w:t>:</w:t>
      </w:r>
      <w:r w:rsidRPr="003548B1">
        <w:tab/>
      </w:r>
      <w:r w:rsidR="007232D0">
        <w:rPr>
          <w:i/>
          <w:iCs/>
        </w:rPr>
        <w:t>7</w:t>
      </w:r>
      <w:r w:rsidR="00AA00C6">
        <w:rPr>
          <w:i/>
          <w:iCs/>
        </w:rPr>
        <w:t>4 000 euros</w:t>
      </w:r>
    </w:p>
    <w:p w14:paraId="041DF978" w14:textId="77777777" w:rsidR="00AA00C6" w:rsidRPr="003548B1" w:rsidRDefault="00AA00C6" w:rsidP="00290FF3">
      <w:pPr>
        <w:sectPr w:rsidR="00AA00C6" w:rsidRPr="003548B1" w:rsidSect="00E5747B">
          <w:footerReference w:type="default" r:id="rId12"/>
          <w:type w:val="continuous"/>
          <w:pgSz w:w="11906" w:h="16838"/>
          <w:pgMar w:top="851" w:right="1418" w:bottom="1418" w:left="1418" w:header="720" w:footer="794" w:gutter="0"/>
          <w:pgNumType w:start="0"/>
          <w:cols w:space="720"/>
          <w:titlePg/>
        </w:sectPr>
      </w:pPr>
    </w:p>
    <w:p w14:paraId="0CF81264" w14:textId="77777777" w:rsidR="00631373" w:rsidRPr="00D0709C" w:rsidRDefault="00631373" w:rsidP="00290FF3"/>
    <w:p w14:paraId="23E636BC" w14:textId="77777777" w:rsidR="00021C60" w:rsidRPr="00D0709C" w:rsidRDefault="00021C60" w:rsidP="00290FF3"/>
    <w:p w14:paraId="51CE8ACF" w14:textId="77777777" w:rsidR="00CD6488" w:rsidRPr="00D0709C" w:rsidRDefault="00CD6488" w:rsidP="00290FF3"/>
    <w:p w14:paraId="7BB01018" w14:textId="77777777" w:rsidR="00CD6488" w:rsidRPr="00054EC0" w:rsidRDefault="00CD6488" w:rsidP="00290FF3">
      <w:pPr>
        <w:rPr>
          <w:caps/>
        </w:rPr>
      </w:pPr>
      <w:r w:rsidRPr="00054EC0">
        <w:rPr>
          <w:caps/>
        </w:rPr>
        <w:t>Comment avez-vous eu connaissance de cet appel d’offres ?</w:t>
      </w:r>
    </w:p>
    <w:p w14:paraId="2C667450" w14:textId="77777777" w:rsidR="00CD6488" w:rsidRPr="00D0709C" w:rsidRDefault="00CD6488" w:rsidP="00290FF3"/>
    <w:p w14:paraId="7188E3D2" w14:textId="77777777" w:rsidR="00CD6488" w:rsidRPr="00D0709C" w:rsidRDefault="00CD6488" w:rsidP="00290FF3">
      <w:r w:rsidRPr="00D0709C">
        <w:t xml:space="preserve">Fondation de France :                   </w:t>
      </w:r>
      <w:r w:rsidRPr="00D0709C">
        <w:sym w:font="Wingdings" w:char="F0A8"/>
      </w:r>
      <w:r w:rsidRPr="00D0709C">
        <w:t xml:space="preserve"> site Internet         </w:t>
      </w:r>
      <w:r w:rsidR="00AA00C6">
        <w:t>X</w:t>
      </w:r>
      <w:r w:rsidRPr="00D0709C">
        <w:sym w:font="Wingdings" w:char="F0A8"/>
      </w:r>
      <w:r w:rsidRPr="00D0709C">
        <w:t xml:space="preserve"> courriel            </w:t>
      </w:r>
      <w:r w:rsidRPr="00D0709C">
        <w:sym w:font="Wingdings" w:char="F0A8"/>
      </w:r>
      <w:r w:rsidRPr="00D0709C">
        <w:t xml:space="preserve"> courrier postal</w:t>
      </w:r>
    </w:p>
    <w:p w14:paraId="2B98E96C" w14:textId="77777777" w:rsidR="009013A2" w:rsidRPr="007458B8" w:rsidRDefault="009013A2" w:rsidP="00290FF3">
      <w:pPr>
        <w:rPr>
          <w:szCs w:val="14"/>
        </w:rPr>
      </w:pPr>
      <w:r w:rsidRPr="007458B8">
        <w:sym w:font="Wingdings" w:char="F0A8"/>
      </w:r>
      <w:r w:rsidRPr="007458B8">
        <w:t xml:space="preserve"> Media</w:t>
      </w:r>
      <w:r w:rsidRPr="00356E00">
        <w:t xml:space="preserve"> </w:t>
      </w:r>
      <w:r>
        <w:t>ou a</w:t>
      </w:r>
      <w:r w:rsidRPr="007458B8">
        <w:t xml:space="preserve">utre site Internet, lequel ? </w:t>
      </w:r>
    </w:p>
    <w:p w14:paraId="243FB113" w14:textId="77777777" w:rsidR="00CD6488" w:rsidRPr="00D0709C" w:rsidRDefault="00AA00C6" w:rsidP="00290FF3">
      <w:pPr>
        <w:rPr>
          <w:szCs w:val="14"/>
        </w:rPr>
      </w:pPr>
      <w:r>
        <w:t>X</w:t>
      </w:r>
      <w:r w:rsidR="00CD6488" w:rsidRPr="00D0709C">
        <w:sym w:font="Wingdings" w:char="F0A8"/>
      </w:r>
      <w:r w:rsidR="00CD6488" w:rsidRPr="00D0709C">
        <w:t xml:space="preserve"> Tête de réseau / Fédération / Autre organisme, lequel ? </w:t>
      </w:r>
      <w:r>
        <w:t>Inserm</w:t>
      </w:r>
    </w:p>
    <w:p w14:paraId="3A78DB67" w14:textId="77777777" w:rsidR="00CD6488" w:rsidRPr="00D0709C" w:rsidRDefault="00CD6488" w:rsidP="00290FF3">
      <w:r w:rsidRPr="00D0709C">
        <w:sym w:font="Wingdings" w:char="F0A8"/>
      </w:r>
      <w:r w:rsidRPr="00D0709C">
        <w:t xml:space="preserve"> Autre (préciser) </w:t>
      </w:r>
    </w:p>
    <w:p w14:paraId="4985CC6B" w14:textId="77777777" w:rsidR="00021C60" w:rsidRPr="00D0709C" w:rsidRDefault="00021C60" w:rsidP="00290FF3"/>
    <w:p w14:paraId="2D000215" w14:textId="77777777" w:rsidR="00021C60" w:rsidRPr="00D0709C" w:rsidRDefault="00021C60" w:rsidP="00290FF3">
      <w:pPr>
        <w:sectPr w:rsidR="00021C60" w:rsidRPr="00D0709C" w:rsidSect="00E5747B">
          <w:footerReference w:type="default" r:id="rId13"/>
          <w:type w:val="continuous"/>
          <w:pgSz w:w="11906" w:h="16838"/>
          <w:pgMar w:top="851" w:right="1418" w:bottom="1418" w:left="1418" w:header="720" w:footer="794" w:gutter="0"/>
          <w:pgNumType w:start="0"/>
          <w:cols w:space="720"/>
          <w:titlePg/>
        </w:sectPr>
      </w:pPr>
    </w:p>
    <w:p w14:paraId="745CB7F7" w14:textId="77777777" w:rsidR="00021C60" w:rsidRPr="00555263" w:rsidRDefault="00021C60" w:rsidP="00555263">
      <w:pPr>
        <w:pStyle w:val="En-tte"/>
        <w:jc w:val="center"/>
        <w:rPr>
          <w:b/>
        </w:rPr>
      </w:pPr>
      <w:r w:rsidRPr="00D0709C">
        <w:lastRenderedPageBreak/>
        <w:br w:type="page"/>
      </w:r>
      <w:r w:rsidR="00671313" w:rsidRPr="00555263">
        <w:rPr>
          <w:b/>
        </w:rPr>
        <w:lastRenderedPageBreak/>
        <w:t>- Sommaire -</w:t>
      </w:r>
    </w:p>
    <w:p w14:paraId="240A84DB" w14:textId="77777777" w:rsidR="00021C60" w:rsidRPr="00D0709C" w:rsidRDefault="00021C60" w:rsidP="00290FF3">
      <w:pPr>
        <w:pStyle w:val="En-tte"/>
      </w:pPr>
    </w:p>
    <w:p w14:paraId="42977E6E" w14:textId="77777777" w:rsidR="00021C60" w:rsidRPr="00401710" w:rsidRDefault="00021C60" w:rsidP="00290FF3">
      <w:pPr>
        <w:pStyle w:val="En-tte"/>
      </w:pPr>
      <w:r w:rsidRPr="00401710">
        <w:t>Merci de numéroter les pages de votre dossier et d’insérer les numéros dans ce sommaire.</w:t>
      </w:r>
    </w:p>
    <w:p w14:paraId="71A30211" w14:textId="77777777" w:rsidR="00021C60" w:rsidRPr="00D0709C" w:rsidRDefault="00021C60" w:rsidP="00313CB9">
      <w:pPr>
        <w:pStyle w:val="En-tte"/>
        <w:ind w:firstLine="0"/>
      </w:pPr>
    </w:p>
    <w:p w14:paraId="15932F61" w14:textId="77777777" w:rsidR="00021C60" w:rsidRPr="00BB102F" w:rsidRDefault="00021C60" w:rsidP="00290FF3">
      <w:pPr>
        <w:pStyle w:val="Titre4"/>
        <w:rPr>
          <w:caps/>
        </w:rPr>
      </w:pPr>
      <w:r w:rsidRPr="00BB102F">
        <w:rPr>
          <w:caps/>
        </w:rPr>
        <w:t>Dossier type :</w:t>
      </w:r>
    </w:p>
    <w:p w14:paraId="4A8D509D" w14:textId="77777777" w:rsidR="00021C60" w:rsidRPr="00D0709C" w:rsidRDefault="00021C60" w:rsidP="00290FF3"/>
    <w:p w14:paraId="2A5A6F9A" w14:textId="77777777" w:rsidR="00021C60" w:rsidRPr="00D0709C" w:rsidRDefault="00021C60" w:rsidP="00290FF3">
      <w:r w:rsidRPr="00D0709C">
        <w:t>Fiche de renseignements</w:t>
      </w:r>
      <w:r w:rsidRPr="00D0709C">
        <w:tab/>
        <w:t>1</w:t>
      </w:r>
    </w:p>
    <w:p w14:paraId="6A78353E" w14:textId="77777777" w:rsidR="00021C60" w:rsidRPr="00D0709C" w:rsidRDefault="00021C60" w:rsidP="00290FF3"/>
    <w:p w14:paraId="209F849C" w14:textId="77777777" w:rsidR="00E40C81" w:rsidRDefault="00021C60" w:rsidP="00290FF3">
      <w:pPr>
        <w:pStyle w:val="Titre4"/>
        <w:rPr>
          <w:caps/>
        </w:rPr>
      </w:pPr>
      <w:r w:rsidRPr="00BB102F">
        <w:rPr>
          <w:caps/>
        </w:rPr>
        <w:t xml:space="preserve">Dossier scientifique </w:t>
      </w:r>
    </w:p>
    <w:p w14:paraId="48B10E1B" w14:textId="4B76F0DC" w:rsidR="00BB102F" w:rsidRPr="00BB102F" w:rsidRDefault="00BB102F" w:rsidP="00BB102F">
      <w:r>
        <w:t>Résumé du projet</w:t>
      </w:r>
    </w:p>
    <w:p w14:paraId="6D8C8FCF" w14:textId="77777777" w:rsidR="00BB102F" w:rsidRPr="00BB102F" w:rsidRDefault="00BB102F" w:rsidP="00BB102F">
      <w:pPr>
        <w:pStyle w:val="TM2"/>
        <w:tabs>
          <w:tab w:val="right" w:leader="dot" w:pos="9770"/>
        </w:tabs>
        <w:rPr>
          <w:rFonts w:eastAsiaTheme="minorEastAsia" w:cstheme="minorBidi"/>
          <w:b w:val="0"/>
          <w:noProof/>
          <w:sz w:val="24"/>
          <w:szCs w:val="24"/>
          <w:lang w:eastAsia="ja-JP"/>
        </w:rPr>
      </w:pPr>
      <w:r w:rsidRPr="00BB102F">
        <w:rPr>
          <w:b w:val="0"/>
          <w:noProof/>
        </w:rPr>
        <w:t>Thématique</w:t>
      </w:r>
      <w:r w:rsidRPr="00BB102F">
        <w:rPr>
          <w:b w:val="0"/>
          <w:noProof/>
        </w:rPr>
        <w:tab/>
      </w:r>
      <w:r w:rsidRPr="00BB102F">
        <w:rPr>
          <w:b w:val="0"/>
          <w:noProof/>
        </w:rPr>
        <w:fldChar w:fldCharType="begin"/>
      </w:r>
      <w:r w:rsidRPr="00BB102F">
        <w:rPr>
          <w:b w:val="0"/>
          <w:noProof/>
        </w:rPr>
        <w:instrText xml:space="preserve"> PAGEREF _Toc256132005 \h </w:instrText>
      </w:r>
      <w:r w:rsidRPr="00BB102F">
        <w:rPr>
          <w:b w:val="0"/>
          <w:noProof/>
        </w:rPr>
      </w:r>
      <w:r w:rsidRPr="00BB102F">
        <w:rPr>
          <w:b w:val="0"/>
          <w:noProof/>
        </w:rPr>
        <w:fldChar w:fldCharType="separate"/>
      </w:r>
      <w:r w:rsidRPr="00BB102F">
        <w:rPr>
          <w:b w:val="0"/>
          <w:noProof/>
        </w:rPr>
        <w:t>4</w:t>
      </w:r>
      <w:r w:rsidRPr="00BB102F">
        <w:rPr>
          <w:b w:val="0"/>
          <w:noProof/>
        </w:rPr>
        <w:fldChar w:fldCharType="end"/>
      </w:r>
    </w:p>
    <w:p w14:paraId="4475F76D" w14:textId="77777777" w:rsidR="00BB102F" w:rsidRPr="00BB102F" w:rsidRDefault="00BB102F" w:rsidP="00BB102F">
      <w:pPr>
        <w:pStyle w:val="TM2"/>
        <w:tabs>
          <w:tab w:val="right" w:leader="dot" w:pos="9770"/>
        </w:tabs>
        <w:rPr>
          <w:rFonts w:eastAsiaTheme="minorEastAsia" w:cstheme="minorBidi"/>
          <w:b w:val="0"/>
          <w:noProof/>
          <w:sz w:val="24"/>
          <w:szCs w:val="24"/>
          <w:lang w:eastAsia="ja-JP"/>
        </w:rPr>
      </w:pPr>
      <w:r w:rsidRPr="00BB102F">
        <w:rPr>
          <w:b w:val="0"/>
          <w:noProof/>
        </w:rPr>
        <w:t>Méthodes</w:t>
      </w:r>
      <w:r w:rsidRPr="00BB102F">
        <w:rPr>
          <w:b w:val="0"/>
          <w:noProof/>
        </w:rPr>
        <w:tab/>
      </w:r>
      <w:r w:rsidRPr="00BB102F">
        <w:rPr>
          <w:b w:val="0"/>
          <w:noProof/>
        </w:rPr>
        <w:fldChar w:fldCharType="begin"/>
      </w:r>
      <w:r w:rsidRPr="00BB102F">
        <w:rPr>
          <w:b w:val="0"/>
          <w:noProof/>
        </w:rPr>
        <w:instrText xml:space="preserve"> PAGEREF _Toc256132006 \h </w:instrText>
      </w:r>
      <w:r w:rsidRPr="00BB102F">
        <w:rPr>
          <w:b w:val="0"/>
          <w:noProof/>
        </w:rPr>
      </w:r>
      <w:r w:rsidRPr="00BB102F">
        <w:rPr>
          <w:b w:val="0"/>
          <w:noProof/>
        </w:rPr>
        <w:fldChar w:fldCharType="separate"/>
      </w:r>
      <w:r w:rsidRPr="00BB102F">
        <w:rPr>
          <w:b w:val="0"/>
          <w:noProof/>
        </w:rPr>
        <w:t>5</w:t>
      </w:r>
      <w:r w:rsidRPr="00BB102F">
        <w:rPr>
          <w:b w:val="0"/>
          <w:noProof/>
        </w:rPr>
        <w:fldChar w:fldCharType="end"/>
      </w:r>
    </w:p>
    <w:p w14:paraId="7CA1FAEB" w14:textId="77777777" w:rsidR="00BB102F" w:rsidRPr="00BB102F" w:rsidRDefault="00BB102F" w:rsidP="00BB102F">
      <w:pPr>
        <w:pStyle w:val="TM2"/>
        <w:tabs>
          <w:tab w:val="right" w:leader="dot" w:pos="9770"/>
        </w:tabs>
        <w:rPr>
          <w:rFonts w:eastAsiaTheme="minorEastAsia" w:cstheme="minorBidi"/>
          <w:b w:val="0"/>
          <w:noProof/>
          <w:sz w:val="24"/>
          <w:szCs w:val="24"/>
          <w:lang w:eastAsia="ja-JP"/>
        </w:rPr>
      </w:pPr>
      <w:r w:rsidRPr="00BB102F">
        <w:rPr>
          <w:b w:val="0"/>
          <w:noProof/>
        </w:rPr>
        <w:t>Moyens</w:t>
      </w:r>
      <w:r w:rsidRPr="00BB102F">
        <w:rPr>
          <w:b w:val="0"/>
          <w:noProof/>
        </w:rPr>
        <w:tab/>
      </w:r>
      <w:r w:rsidRPr="00BB102F">
        <w:rPr>
          <w:b w:val="0"/>
          <w:noProof/>
        </w:rPr>
        <w:fldChar w:fldCharType="begin"/>
      </w:r>
      <w:r w:rsidRPr="00BB102F">
        <w:rPr>
          <w:b w:val="0"/>
          <w:noProof/>
        </w:rPr>
        <w:instrText xml:space="preserve"> PAGEREF _Toc256132007 \h </w:instrText>
      </w:r>
      <w:r w:rsidRPr="00BB102F">
        <w:rPr>
          <w:b w:val="0"/>
          <w:noProof/>
        </w:rPr>
      </w:r>
      <w:r w:rsidRPr="00BB102F">
        <w:rPr>
          <w:b w:val="0"/>
          <w:noProof/>
        </w:rPr>
        <w:fldChar w:fldCharType="separate"/>
      </w:r>
      <w:r w:rsidRPr="00BB102F">
        <w:rPr>
          <w:b w:val="0"/>
          <w:noProof/>
        </w:rPr>
        <w:t>6</w:t>
      </w:r>
      <w:r w:rsidRPr="00BB102F">
        <w:rPr>
          <w:b w:val="0"/>
          <w:noProof/>
        </w:rPr>
        <w:fldChar w:fldCharType="end"/>
      </w:r>
    </w:p>
    <w:p w14:paraId="6D23FFE8" w14:textId="77777777" w:rsidR="00BB102F" w:rsidRPr="00BB102F" w:rsidRDefault="00BB102F" w:rsidP="00BB102F">
      <w:pPr>
        <w:pStyle w:val="TM1"/>
        <w:tabs>
          <w:tab w:val="right" w:leader="dot" w:pos="9770"/>
        </w:tabs>
        <w:rPr>
          <w:rFonts w:eastAsiaTheme="minorEastAsia" w:cstheme="minorBidi"/>
          <w:b w:val="0"/>
          <w:noProof/>
          <w:lang w:eastAsia="ja-JP"/>
        </w:rPr>
      </w:pPr>
      <w:r w:rsidRPr="00BB102F">
        <w:rPr>
          <w:b w:val="0"/>
          <w:noProof/>
        </w:rPr>
        <w:t>Partenaires du projet, moyens, collaborations internationales</w:t>
      </w:r>
      <w:r w:rsidRPr="00BB102F">
        <w:rPr>
          <w:b w:val="0"/>
          <w:noProof/>
        </w:rPr>
        <w:tab/>
      </w:r>
      <w:r w:rsidRPr="00BB102F">
        <w:rPr>
          <w:b w:val="0"/>
          <w:noProof/>
        </w:rPr>
        <w:fldChar w:fldCharType="begin"/>
      </w:r>
      <w:r w:rsidRPr="00BB102F">
        <w:rPr>
          <w:b w:val="0"/>
          <w:noProof/>
        </w:rPr>
        <w:instrText xml:space="preserve"> PAGEREF _Toc256132008 \h </w:instrText>
      </w:r>
      <w:r w:rsidRPr="00BB102F">
        <w:rPr>
          <w:b w:val="0"/>
          <w:noProof/>
        </w:rPr>
      </w:r>
      <w:r w:rsidRPr="00BB102F">
        <w:rPr>
          <w:b w:val="0"/>
          <w:noProof/>
        </w:rPr>
        <w:fldChar w:fldCharType="separate"/>
      </w:r>
      <w:r w:rsidRPr="00BB102F">
        <w:rPr>
          <w:b w:val="0"/>
          <w:noProof/>
        </w:rPr>
        <w:t>11</w:t>
      </w:r>
      <w:r w:rsidRPr="00BB102F">
        <w:rPr>
          <w:b w:val="0"/>
          <w:noProof/>
        </w:rPr>
        <w:fldChar w:fldCharType="end"/>
      </w:r>
    </w:p>
    <w:p w14:paraId="191D4EE9" w14:textId="77777777" w:rsidR="00BB102F" w:rsidRPr="00BB102F" w:rsidRDefault="00BB102F" w:rsidP="00BB102F">
      <w:pPr>
        <w:pStyle w:val="TM2"/>
        <w:tabs>
          <w:tab w:val="right" w:leader="dot" w:pos="9770"/>
        </w:tabs>
        <w:rPr>
          <w:rFonts w:eastAsiaTheme="minorEastAsia" w:cstheme="minorBidi"/>
          <w:b w:val="0"/>
          <w:noProof/>
          <w:sz w:val="24"/>
          <w:szCs w:val="24"/>
          <w:lang w:eastAsia="ja-JP"/>
        </w:rPr>
      </w:pPr>
      <w:r w:rsidRPr="00BB102F">
        <w:rPr>
          <w:b w:val="0"/>
          <w:noProof/>
        </w:rPr>
        <w:t>Collaborations internationales</w:t>
      </w:r>
      <w:r w:rsidRPr="00BB102F">
        <w:rPr>
          <w:b w:val="0"/>
          <w:noProof/>
        </w:rPr>
        <w:tab/>
      </w:r>
      <w:r w:rsidRPr="00BB102F">
        <w:rPr>
          <w:b w:val="0"/>
          <w:noProof/>
        </w:rPr>
        <w:fldChar w:fldCharType="begin"/>
      </w:r>
      <w:r w:rsidRPr="00BB102F">
        <w:rPr>
          <w:b w:val="0"/>
          <w:noProof/>
        </w:rPr>
        <w:instrText xml:space="preserve"> PAGEREF _Toc256132009 \h </w:instrText>
      </w:r>
      <w:r w:rsidRPr="00BB102F">
        <w:rPr>
          <w:b w:val="0"/>
          <w:noProof/>
        </w:rPr>
      </w:r>
      <w:r w:rsidRPr="00BB102F">
        <w:rPr>
          <w:b w:val="0"/>
          <w:noProof/>
        </w:rPr>
        <w:fldChar w:fldCharType="separate"/>
      </w:r>
      <w:r w:rsidRPr="00BB102F">
        <w:rPr>
          <w:b w:val="0"/>
          <w:noProof/>
        </w:rPr>
        <w:t>11</w:t>
      </w:r>
      <w:r w:rsidRPr="00BB102F">
        <w:rPr>
          <w:b w:val="0"/>
          <w:noProof/>
        </w:rPr>
        <w:fldChar w:fldCharType="end"/>
      </w:r>
    </w:p>
    <w:p w14:paraId="1468FC37" w14:textId="77777777" w:rsidR="00BB102F" w:rsidRPr="00BB102F" w:rsidRDefault="00BB102F" w:rsidP="00BB102F">
      <w:pPr>
        <w:pStyle w:val="TM1"/>
        <w:tabs>
          <w:tab w:val="right" w:leader="dot" w:pos="9770"/>
        </w:tabs>
        <w:rPr>
          <w:rFonts w:eastAsiaTheme="minorEastAsia" w:cstheme="minorBidi"/>
          <w:b w:val="0"/>
          <w:noProof/>
          <w:lang w:eastAsia="ja-JP"/>
        </w:rPr>
      </w:pPr>
      <w:r w:rsidRPr="00BB102F">
        <w:rPr>
          <w:b w:val="0"/>
          <w:noProof/>
        </w:rPr>
        <w:t>Budget</w:t>
      </w:r>
      <w:r w:rsidRPr="00BB102F">
        <w:rPr>
          <w:b w:val="0"/>
          <w:noProof/>
        </w:rPr>
        <w:tab/>
      </w:r>
      <w:r w:rsidRPr="00BB102F">
        <w:rPr>
          <w:b w:val="0"/>
          <w:noProof/>
        </w:rPr>
        <w:fldChar w:fldCharType="begin"/>
      </w:r>
      <w:r w:rsidRPr="00BB102F">
        <w:rPr>
          <w:b w:val="0"/>
          <w:noProof/>
        </w:rPr>
        <w:instrText xml:space="preserve"> PAGEREF _Toc256132010 \h </w:instrText>
      </w:r>
      <w:r w:rsidRPr="00BB102F">
        <w:rPr>
          <w:b w:val="0"/>
          <w:noProof/>
        </w:rPr>
      </w:r>
      <w:r w:rsidRPr="00BB102F">
        <w:rPr>
          <w:b w:val="0"/>
          <w:noProof/>
        </w:rPr>
        <w:fldChar w:fldCharType="separate"/>
      </w:r>
      <w:r w:rsidRPr="00BB102F">
        <w:rPr>
          <w:b w:val="0"/>
          <w:noProof/>
        </w:rPr>
        <w:t>12</w:t>
      </w:r>
      <w:r w:rsidRPr="00BB102F">
        <w:rPr>
          <w:b w:val="0"/>
          <w:noProof/>
        </w:rPr>
        <w:fldChar w:fldCharType="end"/>
      </w:r>
    </w:p>
    <w:p w14:paraId="1AA08CF8" w14:textId="77777777" w:rsidR="00BB102F" w:rsidRPr="00BB102F" w:rsidRDefault="00BB102F" w:rsidP="00BB102F">
      <w:pPr>
        <w:pStyle w:val="TM1"/>
        <w:tabs>
          <w:tab w:val="right" w:leader="dot" w:pos="9770"/>
        </w:tabs>
        <w:rPr>
          <w:rFonts w:eastAsiaTheme="minorEastAsia" w:cstheme="minorBidi"/>
          <w:b w:val="0"/>
          <w:noProof/>
          <w:lang w:eastAsia="ja-JP"/>
        </w:rPr>
      </w:pPr>
      <w:r w:rsidRPr="00BB102F">
        <w:rPr>
          <w:b w:val="0"/>
          <w:noProof/>
        </w:rPr>
        <w:t>Liste des 5 publications les plus significatives du responsable clinicien  et du responsable chercheur du projet</w:t>
      </w:r>
      <w:r w:rsidRPr="00BB102F">
        <w:rPr>
          <w:b w:val="0"/>
          <w:noProof/>
        </w:rPr>
        <w:tab/>
      </w:r>
      <w:r w:rsidRPr="00BB102F">
        <w:rPr>
          <w:b w:val="0"/>
          <w:noProof/>
        </w:rPr>
        <w:fldChar w:fldCharType="begin"/>
      </w:r>
      <w:r w:rsidRPr="00BB102F">
        <w:rPr>
          <w:b w:val="0"/>
          <w:noProof/>
        </w:rPr>
        <w:instrText xml:space="preserve"> PAGEREF _Toc256132011 \h </w:instrText>
      </w:r>
      <w:r w:rsidRPr="00BB102F">
        <w:rPr>
          <w:b w:val="0"/>
          <w:noProof/>
        </w:rPr>
      </w:r>
      <w:r w:rsidRPr="00BB102F">
        <w:rPr>
          <w:b w:val="0"/>
          <w:noProof/>
        </w:rPr>
        <w:fldChar w:fldCharType="separate"/>
      </w:r>
      <w:r w:rsidRPr="00BB102F">
        <w:rPr>
          <w:b w:val="0"/>
          <w:noProof/>
        </w:rPr>
        <w:t>13</w:t>
      </w:r>
      <w:r w:rsidRPr="00BB102F">
        <w:rPr>
          <w:b w:val="0"/>
          <w:noProof/>
        </w:rPr>
        <w:fldChar w:fldCharType="end"/>
      </w:r>
    </w:p>
    <w:p w14:paraId="1C4CC868" w14:textId="77777777" w:rsidR="00BB102F" w:rsidRPr="00BB102F" w:rsidRDefault="00BB102F" w:rsidP="00BB102F">
      <w:pPr>
        <w:pStyle w:val="TM1"/>
        <w:tabs>
          <w:tab w:val="right" w:leader="dot" w:pos="9770"/>
        </w:tabs>
        <w:rPr>
          <w:rFonts w:eastAsiaTheme="minorEastAsia" w:cstheme="minorBidi"/>
          <w:b w:val="0"/>
          <w:noProof/>
          <w:lang w:eastAsia="ja-JP"/>
        </w:rPr>
      </w:pPr>
      <w:r w:rsidRPr="00BB102F">
        <w:rPr>
          <w:b w:val="0"/>
          <w:noProof/>
        </w:rPr>
        <w:t>ANNEXES</w:t>
      </w:r>
      <w:r w:rsidRPr="00BB102F">
        <w:rPr>
          <w:b w:val="0"/>
          <w:noProof/>
        </w:rPr>
        <w:tab/>
      </w:r>
      <w:r w:rsidRPr="00BB102F">
        <w:rPr>
          <w:b w:val="0"/>
          <w:noProof/>
        </w:rPr>
        <w:fldChar w:fldCharType="begin"/>
      </w:r>
      <w:r w:rsidRPr="00BB102F">
        <w:rPr>
          <w:b w:val="0"/>
          <w:noProof/>
        </w:rPr>
        <w:instrText xml:space="preserve"> PAGEREF _Toc256132012 \h </w:instrText>
      </w:r>
      <w:r w:rsidRPr="00BB102F">
        <w:rPr>
          <w:b w:val="0"/>
          <w:noProof/>
        </w:rPr>
      </w:r>
      <w:r w:rsidRPr="00BB102F">
        <w:rPr>
          <w:b w:val="0"/>
          <w:noProof/>
        </w:rPr>
        <w:fldChar w:fldCharType="separate"/>
      </w:r>
      <w:r w:rsidRPr="00BB102F">
        <w:rPr>
          <w:b w:val="0"/>
          <w:noProof/>
        </w:rPr>
        <w:t>14</w:t>
      </w:r>
      <w:r w:rsidRPr="00BB102F">
        <w:rPr>
          <w:b w:val="0"/>
          <w:noProof/>
        </w:rPr>
        <w:fldChar w:fldCharType="end"/>
      </w:r>
    </w:p>
    <w:p w14:paraId="21845252" w14:textId="77777777" w:rsidR="00021C60" w:rsidRPr="00BB102F" w:rsidRDefault="00021C60" w:rsidP="00BB102F">
      <w:pPr>
        <w:jc w:val="left"/>
      </w:pPr>
    </w:p>
    <w:p w14:paraId="5C4EDD86" w14:textId="0AD71FD3" w:rsidR="00021C60" w:rsidRPr="00D0709C" w:rsidRDefault="00313CB9" w:rsidP="00313CB9">
      <w:r>
        <w:tab/>
      </w:r>
    </w:p>
    <w:p w14:paraId="589540CF" w14:textId="77777777" w:rsidR="00021C60" w:rsidRPr="00555263" w:rsidRDefault="00021C60" w:rsidP="00290FF3">
      <w:pPr>
        <w:rPr>
          <w:b/>
          <w:caps/>
        </w:rPr>
      </w:pPr>
      <w:r w:rsidRPr="00555263">
        <w:rPr>
          <w:b/>
          <w:caps/>
        </w:rPr>
        <w:t>Annexes :</w:t>
      </w:r>
    </w:p>
    <w:p w14:paraId="70E42AF3" w14:textId="77777777" w:rsidR="00021C60" w:rsidRPr="00D0709C" w:rsidRDefault="00021C60" w:rsidP="00290FF3">
      <w:r w:rsidRPr="00D0709C">
        <w:tab/>
        <w:t>…</w:t>
      </w:r>
    </w:p>
    <w:p w14:paraId="7C509FBD" w14:textId="77777777" w:rsidR="00021C60" w:rsidRPr="00D0709C" w:rsidRDefault="00021C60" w:rsidP="00290FF3"/>
    <w:p w14:paraId="3C0D126B" w14:textId="77777777" w:rsidR="00021C60" w:rsidRPr="00D0709C" w:rsidRDefault="00021C60" w:rsidP="00290FF3">
      <w:r w:rsidRPr="00D0709C">
        <w:tab/>
        <w:t>…</w:t>
      </w:r>
    </w:p>
    <w:p w14:paraId="5C8856FB" w14:textId="77777777" w:rsidR="00021C60" w:rsidRPr="00D0709C" w:rsidRDefault="00021C60" w:rsidP="00290FF3"/>
    <w:p w14:paraId="757DB94A" w14:textId="77777777" w:rsidR="00021C60" w:rsidRPr="00D0709C" w:rsidRDefault="00021C60" w:rsidP="00290FF3">
      <w:pPr>
        <w:sectPr w:rsidR="00021C60" w:rsidRPr="00D0709C" w:rsidSect="00E5747B">
          <w:footerReference w:type="default" r:id="rId14"/>
          <w:type w:val="continuous"/>
          <w:pgSz w:w="11906" w:h="16838"/>
          <w:pgMar w:top="851" w:right="1418" w:bottom="1418" w:left="1418" w:header="720" w:footer="794" w:gutter="0"/>
          <w:pgNumType w:start="0"/>
          <w:cols w:space="720"/>
          <w:titlePg/>
        </w:sectPr>
      </w:pPr>
    </w:p>
    <w:p w14:paraId="1F54B06E" w14:textId="1C2E1415" w:rsidR="00021C60" w:rsidRPr="007234FB" w:rsidRDefault="00021C60" w:rsidP="00434C93">
      <w:pPr>
        <w:spacing w:before="0" w:line="240" w:lineRule="auto"/>
        <w:ind w:firstLine="0"/>
        <w:rPr>
          <w:b/>
          <w:sz w:val="28"/>
          <w:szCs w:val="28"/>
        </w:rPr>
      </w:pPr>
      <w:r w:rsidRPr="00D0709C">
        <w:lastRenderedPageBreak/>
        <w:br w:type="page"/>
      </w:r>
      <w:r w:rsidRPr="007234FB">
        <w:rPr>
          <w:b/>
          <w:sz w:val="28"/>
          <w:szCs w:val="28"/>
        </w:rPr>
        <w:lastRenderedPageBreak/>
        <w:t>-</w:t>
      </w:r>
      <w:r w:rsidR="007234FB" w:rsidRPr="007234FB">
        <w:rPr>
          <w:b/>
          <w:sz w:val="28"/>
          <w:szCs w:val="28"/>
        </w:rPr>
        <w:t xml:space="preserve"> Fiche de renseignements (1/2) </w:t>
      </w:r>
    </w:p>
    <w:p w14:paraId="0F013039" w14:textId="77777777" w:rsidR="00021C60" w:rsidRPr="007D3AFA" w:rsidRDefault="00021C60" w:rsidP="00290FF3">
      <w:pPr>
        <w:rPr>
          <w:b/>
          <w:sz w:val="16"/>
          <w:szCs w:val="16"/>
        </w:rPr>
      </w:pPr>
      <w:r w:rsidRPr="007234FB">
        <w:rPr>
          <w:u w:val="single"/>
        </w:rPr>
        <w:t>Thème de l’appel d’offres dans lequel le projet s’inscrit </w:t>
      </w:r>
      <w:r w:rsidRPr="00D0709C">
        <w:t xml:space="preserve">: </w:t>
      </w:r>
      <w:r w:rsidR="007D3AFA">
        <w:tab/>
      </w:r>
      <w:r w:rsidR="007D3AFA" w:rsidRPr="007D3AFA">
        <w:rPr>
          <w:b/>
          <w:i/>
          <w:sz w:val="18"/>
          <w:szCs w:val="18"/>
        </w:rPr>
        <w:t>Cochez le thème</w:t>
      </w:r>
    </w:p>
    <w:p w14:paraId="3BA3C064" w14:textId="77777777" w:rsidR="00021C60" w:rsidRPr="00DD3BB0" w:rsidRDefault="00021C60" w:rsidP="00290FF3">
      <w:pPr>
        <w:pStyle w:val="Paragraphedeliste"/>
        <w:numPr>
          <w:ilvl w:val="0"/>
          <w:numId w:val="19"/>
        </w:numPr>
        <w:rPr>
          <w:b/>
          <w:snapToGrid w:val="0"/>
        </w:rPr>
      </w:pPr>
      <w:r w:rsidRPr="007D3AFA">
        <w:t xml:space="preserve">évaluation des outils et méthodes de diagnostic et de classification de l’autisme </w:t>
      </w:r>
      <w:r w:rsidR="007D3AFA" w:rsidRPr="007D3AFA">
        <w:t xml:space="preserve">et de ses </w:t>
      </w:r>
      <w:proofErr w:type="spellStart"/>
      <w:r w:rsidR="007D3AFA" w:rsidRPr="007D3AFA">
        <w:t>variants</w:t>
      </w:r>
      <w:proofErr w:type="spellEnd"/>
      <w:r w:rsidR="007D3AFA" w:rsidRPr="00DD3BB0">
        <w:rPr>
          <w:b/>
          <w:snapToGrid w:val="0"/>
        </w:rPr>
        <w:t xml:space="preserve"> </w:t>
      </w:r>
      <w:r w:rsidR="007D3AFA" w:rsidRPr="00DD3BB0">
        <w:rPr>
          <w:b/>
          <w:snapToGrid w:val="0"/>
        </w:rPr>
        <w:tab/>
        <w:t>O</w:t>
      </w:r>
    </w:p>
    <w:p w14:paraId="14189353" w14:textId="77777777" w:rsidR="00F13E25" w:rsidRPr="00DD3BB0" w:rsidRDefault="00021C60" w:rsidP="00444458">
      <w:pPr>
        <w:pStyle w:val="Paragraphedeliste"/>
        <w:numPr>
          <w:ilvl w:val="0"/>
          <w:numId w:val="19"/>
        </w:numPr>
        <w:spacing w:before="0" w:line="240" w:lineRule="auto"/>
        <w:rPr>
          <w:b/>
          <w:snapToGrid w:val="0"/>
        </w:rPr>
      </w:pPr>
      <w:r w:rsidRPr="007D3AFA">
        <w:t xml:space="preserve">épidémiologie de ces affections et études cliniques longitudinales portant sur l’évolution </w:t>
      </w:r>
    </w:p>
    <w:p w14:paraId="0DD88636" w14:textId="332F4409" w:rsidR="00021C60" w:rsidRPr="007D3AFA" w:rsidRDefault="00021C60" w:rsidP="00444458">
      <w:pPr>
        <w:spacing w:before="0" w:line="240" w:lineRule="auto"/>
        <w:rPr>
          <w:b/>
          <w:snapToGrid w:val="0"/>
        </w:rPr>
      </w:pPr>
      <w:r w:rsidRPr="007D3AFA">
        <w:t xml:space="preserve">à long terme et </w:t>
      </w:r>
      <w:r w:rsidR="00F13E25" w:rsidRPr="007D3AFA">
        <w:rPr>
          <w:b/>
          <w:snapToGrid w:val="0"/>
        </w:rPr>
        <w:t xml:space="preserve"> </w:t>
      </w:r>
      <w:r w:rsidRPr="007D3AFA">
        <w:t>la morbidité </w:t>
      </w:r>
      <w:r w:rsidRPr="007D3AFA">
        <w:tab/>
      </w:r>
      <w:r w:rsidRPr="007D3AFA">
        <w:tab/>
      </w:r>
      <w:r w:rsidR="00444458">
        <w:tab/>
      </w:r>
      <w:r w:rsidR="00444458">
        <w:tab/>
      </w:r>
      <w:r w:rsidR="00444458">
        <w:tab/>
      </w:r>
      <w:r w:rsidR="00444458">
        <w:tab/>
      </w:r>
      <w:r w:rsidR="00444458">
        <w:tab/>
      </w:r>
      <w:r w:rsidR="00444458">
        <w:tab/>
      </w:r>
      <w:r w:rsidR="00444458">
        <w:tab/>
      </w:r>
      <w:r w:rsidRPr="007D3AFA">
        <w:rPr>
          <w:b/>
          <w:snapToGrid w:val="0"/>
        </w:rPr>
        <w:t>O</w:t>
      </w:r>
    </w:p>
    <w:p w14:paraId="46A17BCA" w14:textId="3751E5FC" w:rsidR="00021C60" w:rsidRPr="00DD3BB0" w:rsidRDefault="00021C60" w:rsidP="00290FF3">
      <w:pPr>
        <w:pStyle w:val="Paragraphedeliste"/>
        <w:numPr>
          <w:ilvl w:val="0"/>
          <w:numId w:val="19"/>
        </w:numPr>
        <w:rPr>
          <w:snapToGrid w:val="0"/>
        </w:rPr>
      </w:pPr>
      <w:r w:rsidRPr="007D3AFA">
        <w:t>évaluation et intérêt des stratégies de dépistage</w:t>
      </w:r>
      <w:r w:rsidRPr="007D3AFA">
        <w:tab/>
      </w:r>
      <w:r w:rsidRPr="007D3AFA">
        <w:tab/>
      </w:r>
      <w:bookmarkStart w:id="1" w:name="OLE_LINK1"/>
      <w:bookmarkStart w:id="2" w:name="OLE_LINK2"/>
      <w:r w:rsidR="00444458">
        <w:tab/>
      </w:r>
      <w:r w:rsidR="00444458">
        <w:tab/>
      </w:r>
      <w:r w:rsidR="00444458">
        <w:tab/>
      </w:r>
      <w:r w:rsidR="00444458">
        <w:tab/>
      </w:r>
      <w:r w:rsidR="00444458">
        <w:tab/>
      </w:r>
      <w:r w:rsidRPr="00DD3BB0">
        <w:rPr>
          <w:b/>
          <w:snapToGrid w:val="0"/>
        </w:rPr>
        <w:t>O</w:t>
      </w:r>
      <w:bookmarkEnd w:id="1"/>
      <w:bookmarkEnd w:id="2"/>
    </w:p>
    <w:p w14:paraId="3C16DABC" w14:textId="5BF0D0C8" w:rsidR="00DA79FB" w:rsidRPr="007D3AFA" w:rsidRDefault="00021C60" w:rsidP="00290FF3">
      <w:pPr>
        <w:pStyle w:val="Paragraphedeliste"/>
        <w:numPr>
          <w:ilvl w:val="0"/>
          <w:numId w:val="19"/>
        </w:numPr>
      </w:pPr>
      <w:r w:rsidRPr="007D3AFA">
        <w:t>évaluation de l’efficacité des traitements et des stratégies de prise en charge</w:t>
      </w:r>
      <w:r w:rsidRPr="00DD3BB0">
        <w:rPr>
          <w:b/>
          <w:snapToGrid w:val="0"/>
        </w:rPr>
        <w:t xml:space="preserve"> </w:t>
      </w:r>
      <w:r w:rsidR="007D3AFA" w:rsidRPr="00DD3BB0">
        <w:rPr>
          <w:b/>
          <w:snapToGrid w:val="0"/>
        </w:rPr>
        <w:tab/>
      </w:r>
      <w:r w:rsidR="00444458">
        <w:rPr>
          <w:b/>
          <w:snapToGrid w:val="0"/>
        </w:rPr>
        <w:tab/>
      </w:r>
      <w:r w:rsidR="00444458">
        <w:rPr>
          <w:b/>
          <w:snapToGrid w:val="0"/>
        </w:rPr>
        <w:tab/>
      </w:r>
      <w:r w:rsidR="00AA00C6" w:rsidRPr="00DD3BB0">
        <w:rPr>
          <w:b/>
          <w:snapToGrid w:val="0"/>
        </w:rPr>
        <w:t>X</w:t>
      </w:r>
    </w:p>
    <w:p w14:paraId="53D23CC8" w14:textId="40867980" w:rsidR="00021C60" w:rsidRPr="007D3AFA" w:rsidRDefault="00DA79FB" w:rsidP="00290FF3">
      <w:pPr>
        <w:pStyle w:val="Paragraphedeliste"/>
        <w:numPr>
          <w:ilvl w:val="0"/>
          <w:numId w:val="19"/>
        </w:numPr>
      </w:pPr>
      <w:r w:rsidRPr="00DD3BB0">
        <w:rPr>
          <w:snapToGrid w:val="0"/>
        </w:rPr>
        <w:t>explorations physiopathologiques, psychopathologiques et développementales de l’autisme</w:t>
      </w:r>
      <w:r w:rsidR="00021C60" w:rsidRPr="00DD3BB0">
        <w:rPr>
          <w:snapToGrid w:val="0"/>
        </w:rPr>
        <w:tab/>
      </w:r>
      <w:bookmarkStart w:id="3" w:name="OLE_LINK3"/>
      <w:bookmarkStart w:id="4" w:name="OLE_LINK4"/>
      <w:r w:rsidR="00444458">
        <w:rPr>
          <w:snapToGrid w:val="0"/>
        </w:rPr>
        <w:tab/>
      </w:r>
      <w:r w:rsidR="00021C60" w:rsidRPr="00DD3BB0">
        <w:rPr>
          <w:b/>
          <w:snapToGrid w:val="0"/>
        </w:rPr>
        <w:t>O</w:t>
      </w:r>
      <w:bookmarkEnd w:id="3"/>
      <w:bookmarkEnd w:id="4"/>
    </w:p>
    <w:p w14:paraId="1F7F1C94" w14:textId="4FDE3431" w:rsidR="00E40C81" w:rsidRPr="00444458" w:rsidRDefault="00021C60" w:rsidP="00444458">
      <w:pPr>
        <w:pStyle w:val="Paragraphedeliste"/>
        <w:numPr>
          <w:ilvl w:val="0"/>
          <w:numId w:val="19"/>
        </w:numPr>
        <w:spacing w:before="0" w:line="240" w:lineRule="auto"/>
        <w:jc w:val="left"/>
      </w:pPr>
      <w:r w:rsidRPr="00DD3BB0">
        <w:rPr>
          <w:snapToGrid w:val="0"/>
        </w:rPr>
        <w:t xml:space="preserve">organisation de rencontres entre des spécialistes de différentes disciplines concernées </w:t>
      </w:r>
      <w:r w:rsidR="00444458">
        <w:rPr>
          <w:snapToGrid w:val="0"/>
        </w:rPr>
        <w:br/>
      </w:r>
      <w:r w:rsidRPr="00444458">
        <w:rPr>
          <w:snapToGrid w:val="0"/>
        </w:rPr>
        <w:t xml:space="preserve">en France, ou de réseaux de coordination structurés autour de la recherche </w:t>
      </w:r>
      <w:r w:rsidR="00E40C81" w:rsidRPr="00444458">
        <w:rPr>
          <w:snapToGrid w:val="0"/>
        </w:rPr>
        <w:t xml:space="preserve">biologique, </w:t>
      </w:r>
    </w:p>
    <w:p w14:paraId="6A7818DA" w14:textId="1A852946" w:rsidR="00021C60" w:rsidRPr="00D0709C" w:rsidRDefault="00021C60" w:rsidP="00444458">
      <w:pPr>
        <w:spacing w:before="0" w:line="240" w:lineRule="auto"/>
        <w:ind w:firstLine="360"/>
      </w:pPr>
      <w:r w:rsidRPr="007D3AFA">
        <w:rPr>
          <w:snapToGrid w:val="0"/>
        </w:rPr>
        <w:t>c</w:t>
      </w:r>
      <w:r w:rsidR="00E40C81" w:rsidRPr="007D3AFA">
        <w:rPr>
          <w:snapToGrid w:val="0"/>
        </w:rPr>
        <w:t>linique ou épidémiologique</w:t>
      </w:r>
      <w:r w:rsidRPr="007D3AFA">
        <w:rPr>
          <w:snapToGrid w:val="0"/>
        </w:rPr>
        <w:t>.</w:t>
      </w:r>
      <w:r w:rsidRPr="007D3AFA">
        <w:tab/>
      </w:r>
      <w:r w:rsidR="00F13E25">
        <w:tab/>
      </w:r>
      <w:r w:rsidR="00444458">
        <w:tab/>
      </w:r>
      <w:r w:rsidR="00444458">
        <w:tab/>
      </w:r>
      <w:r w:rsidR="00444458">
        <w:tab/>
      </w:r>
      <w:r w:rsidR="00444458">
        <w:tab/>
      </w:r>
      <w:r w:rsidR="00444458">
        <w:tab/>
      </w:r>
      <w:r w:rsidR="00444458">
        <w:tab/>
      </w:r>
      <w:r w:rsidR="00444458">
        <w:tab/>
      </w:r>
      <w:r w:rsidR="007D3AFA" w:rsidRPr="007D3AFA">
        <w:rPr>
          <w:b/>
          <w:snapToGrid w:val="0"/>
        </w:rPr>
        <w:t>O</w:t>
      </w:r>
    </w:p>
    <w:p w14:paraId="6BC1D59B" w14:textId="1A4F2382" w:rsidR="007D3AFA" w:rsidRDefault="007D3AFA" w:rsidP="00444458">
      <w:r w:rsidRPr="00D0709C">
        <w:t>_______________________________</w:t>
      </w:r>
    </w:p>
    <w:p w14:paraId="062C7D3E" w14:textId="77777777" w:rsidR="007D3AFA" w:rsidRPr="007D3AFA" w:rsidRDefault="007D3AFA" w:rsidP="007234FB">
      <w:pPr>
        <w:pStyle w:val="Dossier"/>
      </w:pPr>
      <w:r w:rsidRPr="007D3AFA">
        <w:t xml:space="preserve">S’agit-il d’une première demande à la Fondation de France </w:t>
      </w:r>
      <w:r w:rsidRPr="007D3AFA">
        <w:rPr>
          <w:b/>
          <w:u w:val="single"/>
        </w:rPr>
        <w:t>pour le projet soumis</w:t>
      </w:r>
      <w:r w:rsidRPr="007D3AFA">
        <w:t xml:space="preserve"> ou d’un renouvellement ?</w:t>
      </w:r>
    </w:p>
    <w:p w14:paraId="595B7548" w14:textId="6AB0285D" w:rsidR="007D3AFA" w:rsidRPr="007D3AFA" w:rsidRDefault="007D3AFA" w:rsidP="002B3E04">
      <w:r w:rsidRPr="007D3AFA">
        <w:rPr>
          <w:snapToGrid w:val="0"/>
        </w:rPr>
        <w:t xml:space="preserve">O </w:t>
      </w:r>
      <w:r w:rsidRPr="007234FB">
        <w:rPr>
          <w:b/>
          <w:snapToGrid w:val="0"/>
        </w:rPr>
        <w:t>1</w:t>
      </w:r>
      <w:r w:rsidRPr="007234FB">
        <w:rPr>
          <w:b/>
          <w:snapToGrid w:val="0"/>
          <w:vertAlign w:val="superscript"/>
        </w:rPr>
        <w:t>ère</w:t>
      </w:r>
      <w:r w:rsidR="00AA00C6" w:rsidRPr="007234FB">
        <w:rPr>
          <w:b/>
          <w:snapToGrid w:val="0"/>
        </w:rPr>
        <w:t xml:space="preserve"> demande</w:t>
      </w:r>
      <w:r w:rsidR="00AA00C6">
        <w:rPr>
          <w:snapToGrid w:val="0"/>
        </w:rPr>
        <w:tab/>
      </w:r>
      <w:r w:rsidR="007234FB">
        <w:rPr>
          <w:snapToGrid w:val="0"/>
        </w:rPr>
        <w:tab/>
      </w:r>
      <w:r w:rsidR="007234FB">
        <w:rPr>
          <w:snapToGrid w:val="0"/>
        </w:rPr>
        <w:tab/>
      </w:r>
      <w:r w:rsidR="007234FB">
        <w:rPr>
          <w:snapToGrid w:val="0"/>
        </w:rPr>
        <w:tab/>
      </w:r>
      <w:r w:rsidR="007234FB">
        <w:rPr>
          <w:snapToGrid w:val="0"/>
        </w:rPr>
        <w:tab/>
      </w:r>
      <w:r w:rsidR="00AA00C6">
        <w:rPr>
          <w:snapToGrid w:val="0"/>
        </w:rPr>
        <w:t>X</w:t>
      </w:r>
      <w:r w:rsidRPr="007D3AFA">
        <w:rPr>
          <w:snapToGrid w:val="0"/>
        </w:rPr>
        <w:t xml:space="preserve"> </w:t>
      </w:r>
      <w:r w:rsidRPr="007234FB">
        <w:rPr>
          <w:b/>
          <w:snapToGrid w:val="0"/>
        </w:rPr>
        <w:t>renouvellement</w:t>
      </w:r>
      <w:r w:rsidR="00AA00C6">
        <w:rPr>
          <w:snapToGrid w:val="0"/>
        </w:rPr>
        <w:t xml:space="preserve"> (</w:t>
      </w:r>
      <w:r w:rsidR="002B3E04">
        <w:rPr>
          <w:snapToGrid w:val="0"/>
        </w:rPr>
        <w:t>n°</w:t>
      </w:r>
      <w:r w:rsidR="00AA00C6">
        <w:rPr>
          <w:snapToGrid w:val="0"/>
        </w:rPr>
        <w:t>00015139)</w:t>
      </w:r>
      <w:r w:rsidR="007234FB">
        <w:br/>
      </w:r>
      <w:r w:rsidRPr="007D3AFA">
        <w:rPr>
          <w:snapToGrid w:val="0"/>
        </w:rPr>
        <w:t>(indiquer le n° d’engagement de la 1</w:t>
      </w:r>
      <w:r w:rsidRPr="007D3AFA">
        <w:rPr>
          <w:snapToGrid w:val="0"/>
          <w:vertAlign w:val="superscript"/>
        </w:rPr>
        <w:t>ère</w:t>
      </w:r>
      <w:r w:rsidRPr="007D3AFA">
        <w:rPr>
          <w:snapToGrid w:val="0"/>
        </w:rPr>
        <w:t xml:space="preserve"> subvention)</w:t>
      </w:r>
    </w:p>
    <w:p w14:paraId="24AF2885" w14:textId="170D7FBE" w:rsidR="007D3AFA" w:rsidRPr="007D3AFA" w:rsidRDefault="007D3AFA" w:rsidP="007234FB">
      <w:pPr>
        <w:pStyle w:val="Dossier"/>
      </w:pPr>
      <w:r w:rsidRPr="007D3AFA">
        <w:t xml:space="preserve">Avez-vous déjà obtenu une subvention de la Fondation de France pour un autre projet que celui présenté en </w:t>
      </w:r>
      <w:r w:rsidR="00095E22">
        <w:t>2014</w:t>
      </w:r>
      <w:r w:rsidRPr="007D3AFA">
        <w:t> ?</w:t>
      </w:r>
      <w:r w:rsidR="00AA00C6">
        <w:t xml:space="preserve"> </w:t>
      </w:r>
      <w:r w:rsidR="002B3E04">
        <w:t>oui</w:t>
      </w:r>
    </w:p>
    <w:p w14:paraId="45D74CF3" w14:textId="68638897" w:rsidR="007D3AFA" w:rsidRPr="007D3AFA" w:rsidRDefault="007D3AFA" w:rsidP="00434C93">
      <w:r w:rsidRPr="007D3AFA">
        <w:t xml:space="preserve">Si oui, merci de préciser le programme, l’année et le n° engagement : </w:t>
      </w:r>
      <w:r w:rsidR="002B3E04">
        <w:t xml:space="preserve">2010 </w:t>
      </w:r>
      <w:r w:rsidR="002B3E04">
        <w:rPr>
          <w:snapToGrid w:val="0"/>
        </w:rPr>
        <w:t>(n°00015139)</w:t>
      </w:r>
    </w:p>
    <w:p w14:paraId="6FAFE61C" w14:textId="6017DBF5" w:rsidR="007D3AFA" w:rsidRPr="007D3AFA" w:rsidRDefault="007D3AFA" w:rsidP="00434C93">
      <w:pPr>
        <w:pStyle w:val="Dossier"/>
        <w:ind w:left="-284"/>
      </w:pPr>
      <w:r w:rsidRPr="007D3AFA">
        <w:t>Avez-vous déjà fait une demande de subvention auprès de la Fondation de France qui aurait été refusée ?</w:t>
      </w:r>
      <w:r w:rsidR="00434C93">
        <w:t> non</w:t>
      </w:r>
    </w:p>
    <w:p w14:paraId="4A1BA639" w14:textId="71B10725" w:rsidR="007D3AFA" w:rsidRPr="007D3AFA" w:rsidRDefault="007D3AFA" w:rsidP="00434C93">
      <w:pPr>
        <w:pStyle w:val="Dossier"/>
      </w:pPr>
      <w:r w:rsidRPr="007D3AFA">
        <w:t>Si oui, en quelle année ?</w:t>
      </w:r>
      <w:r w:rsidR="00AA00C6">
        <w:t xml:space="preserve"> </w:t>
      </w:r>
    </w:p>
    <w:p w14:paraId="21C4C1D5" w14:textId="77777777" w:rsidR="00021C60" w:rsidRPr="00D0709C" w:rsidRDefault="00021C60" w:rsidP="00444458">
      <w:pPr>
        <w:spacing w:line="240" w:lineRule="auto"/>
      </w:pPr>
      <w:r w:rsidRPr="00D0709C">
        <w:t>_______________________________</w:t>
      </w:r>
    </w:p>
    <w:p w14:paraId="63A67A7D" w14:textId="6911FBE2" w:rsidR="00021C60" w:rsidRPr="00444458" w:rsidRDefault="00021C60" w:rsidP="00444458">
      <w:pPr>
        <w:spacing w:line="240" w:lineRule="auto"/>
        <w:rPr>
          <w:b/>
          <w:i/>
        </w:rPr>
      </w:pPr>
      <w:r w:rsidRPr="00D0709C">
        <w:tab/>
      </w:r>
      <w:r w:rsidRPr="00D0709C">
        <w:tab/>
      </w:r>
      <w:r w:rsidR="00434C93">
        <w:tab/>
      </w:r>
      <w:r w:rsidR="00434C93">
        <w:tab/>
      </w:r>
      <w:r w:rsidR="00434C93">
        <w:tab/>
      </w:r>
      <w:r w:rsidR="00434C93">
        <w:tab/>
      </w:r>
      <w:r w:rsidR="00434C93">
        <w:tab/>
      </w:r>
      <w:r w:rsidR="00434C93">
        <w:tab/>
      </w:r>
      <w:r w:rsidR="00434C93">
        <w:tab/>
      </w:r>
      <w:r w:rsidRPr="00434C93">
        <w:rPr>
          <w:b/>
          <w:i/>
        </w:rPr>
        <w:t>Cochez le responsable du projet :</w:t>
      </w:r>
    </w:p>
    <w:p w14:paraId="556C0645" w14:textId="0E5E2444" w:rsidR="00021C60" w:rsidRPr="00D0709C" w:rsidRDefault="004A6533" w:rsidP="00434C93">
      <w:r w:rsidRPr="00434C93">
        <w:rPr>
          <w:u w:val="single"/>
        </w:rPr>
        <w:t xml:space="preserve">Prénom et </w:t>
      </w:r>
      <w:r w:rsidR="00E40C81" w:rsidRPr="00434C93">
        <w:rPr>
          <w:u w:val="single"/>
        </w:rPr>
        <w:t>n</w:t>
      </w:r>
      <w:r w:rsidR="00021C60" w:rsidRPr="00434C93">
        <w:rPr>
          <w:u w:val="single"/>
        </w:rPr>
        <w:t>om du chercheur</w:t>
      </w:r>
      <w:r w:rsidR="00021C60" w:rsidRPr="00D0709C">
        <w:t xml:space="preserve"> :</w:t>
      </w:r>
      <w:r w:rsidR="00021C60" w:rsidRPr="00D0709C">
        <w:rPr>
          <w:snapToGrid w:val="0"/>
        </w:rPr>
        <w:t xml:space="preserve"> </w:t>
      </w:r>
      <w:r w:rsidR="00AA00C6">
        <w:rPr>
          <w:snapToGrid w:val="0"/>
        </w:rPr>
        <w:t>Bruno FALISSARD</w:t>
      </w:r>
      <w:r w:rsidR="00021C60" w:rsidRPr="00D0709C">
        <w:tab/>
      </w:r>
      <w:r w:rsidR="00021C60" w:rsidRPr="00D0709C">
        <w:tab/>
      </w:r>
      <w:r w:rsidR="00021C60" w:rsidRPr="00D0709C">
        <w:rPr>
          <w:b/>
          <w:snapToGrid w:val="0"/>
        </w:rPr>
        <w:t>O</w:t>
      </w:r>
    </w:p>
    <w:p w14:paraId="305F576E" w14:textId="7FA06D03" w:rsidR="00021C60" w:rsidRPr="00D0709C" w:rsidRDefault="00021C60" w:rsidP="00434C93">
      <w:r w:rsidRPr="00D0709C">
        <w:t>Titres et fonctions :</w:t>
      </w:r>
      <w:r w:rsidR="00AA00C6">
        <w:t xml:space="preserve"> Directeur Unité Inserm, Pr de </w:t>
      </w:r>
      <w:proofErr w:type="spellStart"/>
      <w:r w:rsidR="00AA00C6">
        <w:t>biostatistiques</w:t>
      </w:r>
      <w:proofErr w:type="spellEnd"/>
      <w:r w:rsidR="00AA00C6">
        <w:t xml:space="preserve"> à L’Université Paris-Sud</w:t>
      </w:r>
    </w:p>
    <w:p w14:paraId="12184D3B" w14:textId="488316C8" w:rsidR="00021C60" w:rsidRPr="00D0709C" w:rsidRDefault="00021C60" w:rsidP="00434C93">
      <w:r w:rsidRPr="00D0709C">
        <w:t>Qualifications (ex. doctorat en médecine, ..) :</w:t>
      </w:r>
      <w:r w:rsidR="00AA00C6">
        <w:t xml:space="preserve"> Dr en médecin, psychiatre</w:t>
      </w:r>
    </w:p>
    <w:p w14:paraId="76465B52" w14:textId="77777777" w:rsidR="00434C93" w:rsidRDefault="00021C60" w:rsidP="00434C93">
      <w:r w:rsidRPr="00D0709C">
        <w:t>Structure de rattachement :</w:t>
      </w:r>
      <w:r w:rsidR="00AA00C6">
        <w:t xml:space="preserve"> Unité 669 INSERM</w:t>
      </w:r>
    </w:p>
    <w:p w14:paraId="1CE8124F" w14:textId="67659CDD" w:rsidR="00021C60" w:rsidRPr="00D0709C" w:rsidRDefault="00021C60" w:rsidP="00434C93">
      <w:r w:rsidRPr="00D0709C">
        <w:t>_______________________________</w:t>
      </w:r>
    </w:p>
    <w:p w14:paraId="118E9F42" w14:textId="403FB894" w:rsidR="00021C60" w:rsidRPr="00D0709C" w:rsidRDefault="004A6533" w:rsidP="00434C93">
      <w:r w:rsidRPr="007D3AFA">
        <w:t xml:space="preserve">Prénom et </w:t>
      </w:r>
      <w:r w:rsidR="00E40C81" w:rsidRPr="007D3AFA">
        <w:t>n</w:t>
      </w:r>
      <w:r w:rsidR="00021C60" w:rsidRPr="007D3AFA">
        <w:t>om du clinicien</w:t>
      </w:r>
      <w:r w:rsidR="00021C60" w:rsidRPr="00D0709C">
        <w:t> :</w:t>
      </w:r>
      <w:r w:rsidR="00021C60" w:rsidRPr="00D0709C">
        <w:rPr>
          <w:snapToGrid w:val="0"/>
        </w:rPr>
        <w:t xml:space="preserve"> </w:t>
      </w:r>
      <w:r w:rsidR="00AA00C6">
        <w:rPr>
          <w:snapToGrid w:val="0"/>
        </w:rPr>
        <w:t>Jean-Michel THURIN</w:t>
      </w:r>
      <w:r w:rsidR="00021C60" w:rsidRPr="00D0709C">
        <w:tab/>
      </w:r>
      <w:r w:rsidR="00021C60" w:rsidRPr="00D0709C">
        <w:tab/>
      </w:r>
      <w:r w:rsidR="00AA00C6">
        <w:rPr>
          <w:b/>
          <w:snapToGrid w:val="0"/>
        </w:rPr>
        <w:t>X</w:t>
      </w:r>
    </w:p>
    <w:p w14:paraId="03069B36" w14:textId="779E9FF5" w:rsidR="00021C60" w:rsidRPr="00D0709C" w:rsidRDefault="00021C60" w:rsidP="00434C93">
      <w:r w:rsidRPr="00D0709C">
        <w:t>Titres et fonctions :</w:t>
      </w:r>
      <w:r w:rsidR="00AA00C6">
        <w:t xml:space="preserve"> </w:t>
      </w:r>
      <w:r w:rsidR="00434C93">
        <w:t>Responsable pédagogique</w:t>
      </w:r>
      <w:r w:rsidR="00AA00C6">
        <w:t xml:space="preserve"> enseignement  Paris V, clinicien-chercheur</w:t>
      </w:r>
      <w:r w:rsidR="00434C93">
        <w:t xml:space="preserve">, </w:t>
      </w:r>
    </w:p>
    <w:p w14:paraId="6E67507E" w14:textId="1B6B636E" w:rsidR="00021C60" w:rsidRPr="00D0709C" w:rsidRDefault="00021C60" w:rsidP="00434C93">
      <w:r w:rsidRPr="00D0709C">
        <w:t>Qualifications (ex. doctorat en médecine, ..) :</w:t>
      </w:r>
      <w:r w:rsidR="00AA00C6">
        <w:t xml:space="preserve"> Dr en médecine, psychiatre</w:t>
      </w:r>
    </w:p>
    <w:p w14:paraId="0C87E6AA" w14:textId="77777777" w:rsidR="00021C60" w:rsidRPr="00D0709C" w:rsidRDefault="00021C60" w:rsidP="00290FF3">
      <w:r w:rsidRPr="00D0709C">
        <w:t>Structure de rattachement :</w:t>
      </w:r>
      <w:r w:rsidR="00AA00C6">
        <w:t xml:space="preserve"> Unité 669 INSERM</w:t>
      </w:r>
    </w:p>
    <w:p w14:paraId="6A34A6AC" w14:textId="31051092" w:rsidR="00021C60" w:rsidRPr="00D0709C" w:rsidRDefault="00444458" w:rsidP="00444458">
      <w:r>
        <w:t>_</w:t>
      </w:r>
      <w:r w:rsidR="00021C60" w:rsidRPr="00D0709C">
        <w:t>_____________________________</w:t>
      </w:r>
    </w:p>
    <w:p w14:paraId="00EAF6DF" w14:textId="77777777" w:rsidR="00021C60" w:rsidRPr="00D0709C" w:rsidRDefault="00021C60" w:rsidP="00290FF3">
      <w:r w:rsidRPr="007D3AFA">
        <w:rPr>
          <w:u w:val="single"/>
        </w:rPr>
        <w:t>Intitulé du projet</w:t>
      </w:r>
      <w:r w:rsidRPr="00D0709C">
        <w:t xml:space="preserve"> (en français</w:t>
      </w:r>
      <w:r w:rsidR="00DC5BFE">
        <w:t>, en minuscule, ne doit pas dépasser 250 caractères</w:t>
      </w:r>
      <w:r w:rsidRPr="00D0709C">
        <w:t>) :</w:t>
      </w:r>
    </w:p>
    <w:p w14:paraId="0A851A95" w14:textId="56DCDB6A" w:rsidR="00021C60" w:rsidRPr="00D0709C" w:rsidRDefault="00ED01C3" w:rsidP="00ED01C3">
      <w:pPr>
        <w:spacing w:line="240" w:lineRule="auto"/>
      </w:pPr>
      <w:r w:rsidRPr="00A01585">
        <w:t>Étude longitudinale et modélisation des processus, mécanismes et conditions des changements associés aux psychothérapies et interventions psychosociales en pratique</w:t>
      </w:r>
      <w:r>
        <w:t xml:space="preserve"> clinique chez des enfants et </w:t>
      </w:r>
      <w:r w:rsidRPr="00A01585">
        <w:t>adolescents présentant des troubles du spectre autistique</w:t>
      </w:r>
    </w:p>
    <w:p w14:paraId="2F597DCD" w14:textId="1B3ADE08" w:rsidR="00021C60" w:rsidRPr="00D0709C" w:rsidRDefault="00021C60" w:rsidP="00290FF3">
      <w:r w:rsidRPr="007D3AFA">
        <w:rPr>
          <w:u w:val="single"/>
        </w:rPr>
        <w:t>Lieu(x) de recherche</w:t>
      </w:r>
      <w:r w:rsidRPr="00D0709C">
        <w:t xml:space="preserve"> :</w:t>
      </w:r>
      <w:r w:rsidR="00AA00C6">
        <w:t xml:space="preserve"> </w:t>
      </w:r>
      <w:r w:rsidR="00ED01C3">
        <w:t>Cabinets et Centres</w:t>
      </w:r>
      <w:r w:rsidR="00AA00C6">
        <w:t xml:space="preserve"> de soins</w:t>
      </w:r>
    </w:p>
    <w:p w14:paraId="173BF9BE" w14:textId="77777777" w:rsidR="00021C60" w:rsidRDefault="00021C60" w:rsidP="00290FF3"/>
    <w:p w14:paraId="61603EFB" w14:textId="7B78CDD0" w:rsidR="00021C60" w:rsidRPr="00D0709C" w:rsidRDefault="00112B51" w:rsidP="00ED01C3">
      <w:pPr>
        <w:ind w:firstLine="0"/>
        <w:rPr>
          <w:b/>
        </w:rPr>
      </w:pPr>
      <w:r>
        <w:t>Montant demandé</w:t>
      </w:r>
      <w:r w:rsidR="00021C60" w:rsidRPr="00D0709C">
        <w:t> :</w:t>
      </w:r>
      <w:r w:rsidR="00021C60" w:rsidRPr="00D0709C">
        <w:rPr>
          <w:b/>
        </w:rPr>
        <w:t xml:space="preserve"> </w:t>
      </w:r>
      <w:r w:rsidR="007232D0">
        <w:rPr>
          <w:b/>
        </w:rPr>
        <w:t>7</w:t>
      </w:r>
      <w:r w:rsidR="00AA00C6">
        <w:rPr>
          <w:b/>
        </w:rPr>
        <w:t>4 000 euros</w:t>
      </w:r>
      <w:r w:rsidR="00021C60" w:rsidRPr="00D0709C">
        <w:tab/>
      </w:r>
      <w:r w:rsidR="00021C60" w:rsidRPr="00D0709C">
        <w:tab/>
      </w:r>
      <w:r w:rsidR="00ED01C3">
        <w:tab/>
      </w:r>
      <w:r w:rsidR="00ED01C3">
        <w:tab/>
      </w:r>
      <w:r w:rsidR="00ED01C3">
        <w:tab/>
      </w:r>
      <w:r w:rsidR="00ED01C3">
        <w:tab/>
      </w:r>
      <w:r w:rsidR="00ED01C3">
        <w:tab/>
      </w:r>
      <w:r w:rsidR="00021C60" w:rsidRPr="00D0709C">
        <w:t xml:space="preserve">Durée : </w:t>
      </w:r>
      <w:r w:rsidR="00E175A3">
        <w:t>deux</w:t>
      </w:r>
      <w:r w:rsidR="00AA00C6">
        <w:t xml:space="preserve"> an</w:t>
      </w:r>
      <w:r w:rsidR="00E175A3">
        <w:t>s</w:t>
      </w:r>
    </w:p>
    <w:p w14:paraId="41380043" w14:textId="2D02F39A" w:rsidR="009013A2" w:rsidRPr="00BB102F" w:rsidRDefault="00021C60" w:rsidP="00BB102F">
      <w:pPr>
        <w:rPr>
          <w:b/>
          <w:sz w:val="24"/>
        </w:rPr>
      </w:pPr>
      <w:r w:rsidRPr="00D0709C">
        <w:br w:type="page"/>
      </w:r>
      <w:bookmarkStart w:id="5" w:name="CaseACocher2"/>
      <w:bookmarkEnd w:id="5"/>
      <w:r w:rsidR="009013A2" w:rsidRPr="00BB102F">
        <w:rPr>
          <w:b/>
        </w:rPr>
        <w:lastRenderedPageBreak/>
        <w:t>- Fiche de renseignements</w:t>
      </w:r>
      <w:r w:rsidR="00596DED" w:rsidRPr="00BB102F">
        <w:rPr>
          <w:b/>
        </w:rPr>
        <w:t xml:space="preserve"> (2/2)</w:t>
      </w:r>
      <w:r w:rsidR="009013A2" w:rsidRPr="00BB102F">
        <w:rPr>
          <w:b/>
        </w:rPr>
        <w:t xml:space="preserve"> -</w:t>
      </w:r>
    </w:p>
    <w:p w14:paraId="64BBCFD0" w14:textId="04266C48" w:rsidR="009013A2" w:rsidRPr="00205EF8" w:rsidRDefault="009013A2" w:rsidP="00AC0858">
      <w:pPr>
        <w:pStyle w:val="Titre4"/>
      </w:pPr>
      <w:r w:rsidRPr="00205EF8">
        <w:t>Responsable du projet (responsable effectif du</w:t>
      </w:r>
      <w:r>
        <w:t xml:space="preserve"> projet</w:t>
      </w:r>
      <w:r w:rsidRPr="00205EF8">
        <w:t xml:space="preserve"> décrit dans ce dossier)</w:t>
      </w:r>
    </w:p>
    <w:p w14:paraId="360077FC" w14:textId="53C9A2B4" w:rsidR="009013A2" w:rsidRDefault="00E175A3" w:rsidP="00AC0858">
      <w:pPr>
        <w:pStyle w:val="Dossier"/>
      </w:pPr>
      <w:r>
        <w:rPr>
          <w:b/>
        </w:rPr>
        <w:t>X</w:t>
      </w:r>
      <w:r w:rsidR="009013A2" w:rsidRPr="00205EF8">
        <w:rPr>
          <w:b/>
        </w:rPr>
        <w:t xml:space="preserve"> </w:t>
      </w:r>
      <w:r w:rsidR="009013A2" w:rsidRPr="00205EF8">
        <w:t>M.</w:t>
      </w:r>
      <w:r w:rsidR="009013A2" w:rsidRPr="00205EF8">
        <w:rPr>
          <w:snapToGrid w:val="0"/>
          <w:sz w:val="24"/>
        </w:rPr>
        <w:tab/>
      </w:r>
      <w:r w:rsidR="009013A2" w:rsidRPr="00205EF8">
        <w:rPr>
          <w:b/>
        </w:rPr>
        <w:t>O</w:t>
      </w:r>
      <w:r w:rsidR="009013A2" w:rsidRPr="00205EF8">
        <w:rPr>
          <w:snapToGrid w:val="0"/>
          <w:sz w:val="24"/>
        </w:rPr>
        <w:t xml:space="preserve"> </w:t>
      </w:r>
      <w:r w:rsidR="009013A2" w:rsidRPr="00205EF8">
        <w:t>Mme</w:t>
      </w:r>
      <w:r w:rsidR="009013A2" w:rsidRPr="00205EF8">
        <w:tab/>
      </w:r>
    </w:p>
    <w:p w14:paraId="04140186" w14:textId="5829550F" w:rsidR="009013A2" w:rsidRPr="00205EF8" w:rsidRDefault="009013A2" w:rsidP="00AC0858">
      <w:pPr>
        <w:pStyle w:val="Dossier"/>
      </w:pPr>
      <w:r w:rsidRPr="00205EF8">
        <w:t>Prénom et nom :</w:t>
      </w:r>
      <w:r w:rsidR="00E175A3">
        <w:t xml:space="preserve"> Jean-Michel THURIN</w:t>
      </w:r>
      <w:r w:rsidRPr="00205EF8">
        <w:tab/>
      </w:r>
    </w:p>
    <w:p w14:paraId="0BE0B86A" w14:textId="44B0F591" w:rsidR="009013A2" w:rsidRPr="00205EF8" w:rsidRDefault="009013A2" w:rsidP="00AC0858">
      <w:pPr>
        <w:pStyle w:val="Dossier"/>
      </w:pPr>
      <w:r w:rsidRPr="00205EF8">
        <w:t>Titres et fonct</w:t>
      </w:r>
      <w:r w:rsidR="00E175A3">
        <w:t>ions (ex. PU-PH, DR Inserm..) : Directeur enseignement  Paris V, clinicien-chercheur</w:t>
      </w:r>
    </w:p>
    <w:p w14:paraId="3429832C" w14:textId="7973A3DC" w:rsidR="009013A2" w:rsidRPr="00205EF8" w:rsidRDefault="009013A2" w:rsidP="00AC0858">
      <w:pPr>
        <w:pStyle w:val="Dossier"/>
        <w:jc w:val="left"/>
      </w:pPr>
      <w:r w:rsidRPr="00205EF8">
        <w:t>Qualifications (</w:t>
      </w:r>
      <w:r w:rsidR="00E175A3">
        <w:t>ex. doctorat en médecine, ..) : Dr en médecine, psychiatre, Compétent qualifié enfant et adolescent</w:t>
      </w:r>
    </w:p>
    <w:p w14:paraId="27D080AD" w14:textId="64623245" w:rsidR="009013A2" w:rsidRDefault="009013A2" w:rsidP="00AC0858">
      <w:pPr>
        <w:pStyle w:val="Dossier"/>
      </w:pPr>
      <w:r w:rsidRPr="00205EF8">
        <w:t>Date de naissance (</w:t>
      </w:r>
      <w:proofErr w:type="spellStart"/>
      <w:r w:rsidRPr="00205EF8">
        <w:t>jj</w:t>
      </w:r>
      <w:proofErr w:type="spellEnd"/>
      <w:r w:rsidRPr="00205EF8">
        <w:t>/mm/</w:t>
      </w:r>
      <w:proofErr w:type="spellStart"/>
      <w:r>
        <w:t>aa</w:t>
      </w:r>
      <w:r w:rsidRPr="00205EF8">
        <w:t>aa</w:t>
      </w:r>
      <w:proofErr w:type="spellEnd"/>
      <w:r w:rsidRPr="00205EF8">
        <w:t>) :</w:t>
      </w:r>
      <w:r w:rsidRPr="00205EF8">
        <w:tab/>
      </w:r>
      <w:r w:rsidR="00E175A3">
        <w:t>07/07/1947</w:t>
      </w:r>
    </w:p>
    <w:p w14:paraId="262F6AF1" w14:textId="77777777" w:rsidR="00AC0858" w:rsidRDefault="00AC0858" w:rsidP="00AC0858">
      <w:pPr>
        <w:pStyle w:val="Dossier"/>
      </w:pPr>
    </w:p>
    <w:p w14:paraId="67FB8075" w14:textId="38FE6616" w:rsidR="009013A2" w:rsidRPr="00471AFE" w:rsidRDefault="009013A2" w:rsidP="00471AFE">
      <w:pPr>
        <w:pStyle w:val="Titre4"/>
        <w:rPr>
          <w:sz w:val="20"/>
        </w:rPr>
      </w:pPr>
      <w:r>
        <w:t>Structure demandeuse (laboratoire ou équipe)</w:t>
      </w:r>
    </w:p>
    <w:p w14:paraId="367BECD5" w14:textId="33EEDAE7" w:rsidR="00D31508" w:rsidRPr="00997DE9" w:rsidRDefault="00D31508" w:rsidP="00AC0858">
      <w:pPr>
        <w:pStyle w:val="Dossier"/>
      </w:pPr>
      <w:r w:rsidRPr="00A56759">
        <w:t xml:space="preserve">Dénomination complète </w:t>
      </w:r>
      <w:r w:rsidRPr="00A56759">
        <w:rPr>
          <w:b/>
        </w:rPr>
        <w:t>sans abréviation</w:t>
      </w:r>
      <w:r w:rsidRPr="00A56759">
        <w:t xml:space="preserve"> : </w:t>
      </w:r>
      <w:r w:rsidRPr="00997DE9">
        <w:t>préciser le n° de l’unité et le n° d’équipe si nécessaire, le nom du bâtiment s’il y a lieu et si nécessaire.</w:t>
      </w:r>
      <w:r w:rsidR="00E175A3">
        <w:t xml:space="preserve"> Unité INSERM 669 (Équipe n° 4</w:t>
      </w:r>
      <w:r w:rsidR="00AC0858">
        <w:t> : méthodologie</w:t>
      </w:r>
      <w:r w:rsidR="00E175A3">
        <w:t>)</w:t>
      </w:r>
    </w:p>
    <w:p w14:paraId="795E24A8" w14:textId="77777777" w:rsidR="009013A2" w:rsidRDefault="009013A2" w:rsidP="00AC0858">
      <w:pPr>
        <w:pStyle w:val="Dossier"/>
      </w:pPr>
    </w:p>
    <w:p w14:paraId="4A7F4833" w14:textId="63378278" w:rsidR="009013A2" w:rsidRPr="00205EF8" w:rsidRDefault="009013A2" w:rsidP="00AC0858">
      <w:pPr>
        <w:pStyle w:val="Dossier"/>
      </w:pPr>
      <w:r>
        <w:t>Sigle (le cas échéant) :</w:t>
      </w:r>
      <w:r w:rsidR="00E175A3">
        <w:t xml:space="preserve"> U669</w:t>
      </w:r>
      <w:r w:rsidR="00AC0858">
        <w:t xml:space="preserve"> E4</w:t>
      </w:r>
    </w:p>
    <w:p w14:paraId="2CE4B877" w14:textId="63953126" w:rsidR="009013A2" w:rsidRDefault="009013A2" w:rsidP="00AC0858">
      <w:pPr>
        <w:pStyle w:val="Dossier"/>
      </w:pPr>
      <w:r w:rsidRPr="00205EF8">
        <w:t>Adresse :</w:t>
      </w:r>
      <w:r w:rsidR="00E175A3">
        <w:t xml:space="preserve"> Maison de </w:t>
      </w:r>
      <w:proofErr w:type="spellStart"/>
      <w:r w:rsidR="00E175A3">
        <w:t>Solenn</w:t>
      </w:r>
      <w:proofErr w:type="spellEnd"/>
      <w:r w:rsidR="00E175A3">
        <w:t>. 97, Bd de Port Royal</w:t>
      </w:r>
      <w:r w:rsidRPr="00205EF8">
        <w:tab/>
      </w:r>
    </w:p>
    <w:p w14:paraId="5D8577DC" w14:textId="55656085" w:rsidR="009013A2" w:rsidRPr="00205EF8" w:rsidRDefault="009013A2" w:rsidP="00AC0858">
      <w:pPr>
        <w:pStyle w:val="Dossier"/>
      </w:pPr>
      <w:r>
        <w:t xml:space="preserve">Code postal : </w:t>
      </w:r>
      <w:r w:rsidR="00E175A3">
        <w:t>75679</w:t>
      </w:r>
      <w:r>
        <w:tab/>
      </w:r>
      <w:r>
        <w:tab/>
        <w:t>Ville :</w:t>
      </w:r>
      <w:r w:rsidR="00E175A3">
        <w:t xml:space="preserve"> PARIS</w:t>
      </w:r>
    </w:p>
    <w:p w14:paraId="64540976" w14:textId="77777777" w:rsidR="009013A2" w:rsidRPr="00205EF8" w:rsidRDefault="009013A2" w:rsidP="00AC0858">
      <w:pPr>
        <w:pStyle w:val="Dossier"/>
      </w:pPr>
    </w:p>
    <w:p w14:paraId="06FBEC35" w14:textId="2D34B93E" w:rsidR="009013A2" w:rsidRDefault="009013A2" w:rsidP="00AC0858">
      <w:pPr>
        <w:pStyle w:val="Dossier"/>
      </w:pPr>
      <w:r w:rsidRPr="00205EF8">
        <w:t>Tél. direct</w:t>
      </w:r>
      <w:r>
        <w:t xml:space="preserve"> du porteur de projet</w:t>
      </w:r>
      <w:r w:rsidRPr="00205EF8">
        <w:t xml:space="preserve"> : </w:t>
      </w:r>
      <w:r>
        <w:tab/>
      </w:r>
      <w:r w:rsidR="00E175A3">
        <w:t>01 48 04 77 70</w:t>
      </w:r>
    </w:p>
    <w:p w14:paraId="09A155CB" w14:textId="78397F7B" w:rsidR="009013A2" w:rsidRDefault="009013A2" w:rsidP="00AC0858">
      <w:pPr>
        <w:pStyle w:val="Dossier"/>
      </w:pPr>
      <w:r w:rsidRPr="00205EF8">
        <w:t>e-mail </w:t>
      </w:r>
      <w:r>
        <w:t>du porteur de projet</w:t>
      </w:r>
      <w:r w:rsidRPr="00205EF8">
        <w:t>:</w:t>
      </w:r>
      <w:r w:rsidR="00E175A3">
        <w:t xml:space="preserve"> jean-michel.thurin@inserm.fr</w:t>
      </w:r>
      <w:r>
        <w:tab/>
      </w:r>
    </w:p>
    <w:p w14:paraId="0D650A7E" w14:textId="252212E6" w:rsidR="009013A2" w:rsidRDefault="009013A2" w:rsidP="00AC0858">
      <w:pPr>
        <w:pStyle w:val="Dossier"/>
      </w:pPr>
      <w:r w:rsidRPr="00205EF8">
        <w:t xml:space="preserve">Tél. secrétariat : </w:t>
      </w:r>
      <w:r w:rsidR="00E175A3">
        <w:t xml:space="preserve"> </w:t>
      </w:r>
      <w:r w:rsidR="00DB39DA">
        <w:t>01 58 41 28 51</w:t>
      </w:r>
      <w:r w:rsidRPr="00205EF8">
        <w:tab/>
      </w:r>
    </w:p>
    <w:p w14:paraId="368179A6" w14:textId="4AE38545" w:rsidR="009013A2" w:rsidRDefault="009013A2" w:rsidP="00AC0858">
      <w:pPr>
        <w:pStyle w:val="Dossier"/>
      </w:pPr>
      <w:r>
        <w:t xml:space="preserve">Fax : </w:t>
      </w:r>
      <w:r>
        <w:tab/>
      </w:r>
    </w:p>
    <w:p w14:paraId="157C78EB" w14:textId="77777777" w:rsidR="00AC0858" w:rsidRPr="00205EF8" w:rsidRDefault="00AC0858" w:rsidP="00AC0858">
      <w:pPr>
        <w:pStyle w:val="Dossier"/>
      </w:pPr>
    </w:p>
    <w:p w14:paraId="2024B0A5" w14:textId="77777777" w:rsidR="009013A2" w:rsidRPr="00AC0858" w:rsidRDefault="009013A2" w:rsidP="00AC0858">
      <w:pPr>
        <w:pStyle w:val="Dossier"/>
        <w:rPr>
          <w:u w:val="single"/>
        </w:rPr>
      </w:pPr>
      <w:r w:rsidRPr="00AC0858">
        <w:rPr>
          <w:u w:val="single"/>
        </w:rPr>
        <w:t>Directeur du laboratoire ou du service</w:t>
      </w:r>
    </w:p>
    <w:p w14:paraId="3A996D87" w14:textId="3ABEED02" w:rsidR="009013A2" w:rsidRPr="00205EF8" w:rsidRDefault="009013A2" w:rsidP="00AC0858">
      <w:pPr>
        <w:pStyle w:val="Dossier"/>
      </w:pPr>
      <w:r>
        <w:t xml:space="preserve">Prénom et nom : </w:t>
      </w:r>
      <w:r w:rsidR="00DB39DA">
        <w:t>Bruno FALISSARD</w:t>
      </w:r>
      <w:r>
        <w:tab/>
      </w:r>
    </w:p>
    <w:p w14:paraId="2B0BA7BD" w14:textId="77777777" w:rsidR="009013A2" w:rsidRDefault="009013A2" w:rsidP="00AC0858">
      <w:pPr>
        <w:pStyle w:val="Dossier"/>
      </w:pPr>
    </w:p>
    <w:p w14:paraId="1470024A" w14:textId="6D8B6CCC" w:rsidR="009013A2" w:rsidRPr="00205EF8" w:rsidRDefault="009013A2" w:rsidP="00AC0858">
      <w:pPr>
        <w:pStyle w:val="Dossier"/>
      </w:pPr>
      <w:r w:rsidRPr="00205EF8">
        <w:t>Titres et fonct</w:t>
      </w:r>
      <w:r>
        <w:t xml:space="preserve">ions (ex. PU-PH, DR Inserm..) : </w:t>
      </w:r>
      <w:r>
        <w:tab/>
      </w:r>
      <w:r w:rsidR="00DB39DA">
        <w:t xml:space="preserve">Directeur Unité Inserm, Pr de </w:t>
      </w:r>
      <w:proofErr w:type="spellStart"/>
      <w:r w:rsidR="00DB39DA">
        <w:t>biostatistiques</w:t>
      </w:r>
      <w:proofErr w:type="spellEnd"/>
      <w:r w:rsidR="00DB39DA">
        <w:t xml:space="preserve"> à L’Université Paris-Sud</w:t>
      </w:r>
    </w:p>
    <w:p w14:paraId="18D9C0D4" w14:textId="77777777" w:rsidR="00AC0858" w:rsidRDefault="00AC0858" w:rsidP="00AC0858">
      <w:pPr>
        <w:pStyle w:val="Dossier"/>
      </w:pPr>
    </w:p>
    <w:p w14:paraId="28148077" w14:textId="77777777" w:rsidR="009013A2" w:rsidRPr="00205EF8" w:rsidRDefault="009013A2" w:rsidP="00AC0858">
      <w:pPr>
        <w:pStyle w:val="Titre4"/>
      </w:pPr>
      <w:r>
        <w:t>Organisme de rattachement</w:t>
      </w:r>
      <w:r w:rsidR="00D31508">
        <w:t xml:space="preserve"> de la structure demandeuse</w:t>
      </w:r>
    </w:p>
    <w:p w14:paraId="359115D2" w14:textId="77777777" w:rsidR="0050583D" w:rsidRPr="001819F2" w:rsidRDefault="0050583D" w:rsidP="00AC0858">
      <w:pPr>
        <w:pStyle w:val="Dossier"/>
      </w:pPr>
      <w:r>
        <w:t xml:space="preserve">Si la structure demandeuse </w:t>
      </w:r>
      <w:r w:rsidRPr="001819F2">
        <w:t xml:space="preserve">n’a pas d’autonomie juridique, merci de renseigner les informations suivantes pour la personne morale à laquelle il est rattaché : </w:t>
      </w:r>
    </w:p>
    <w:p w14:paraId="19FEE2CC" w14:textId="77777777" w:rsidR="00191E23" w:rsidRPr="00A2384F" w:rsidRDefault="00191E23" w:rsidP="00AC0858">
      <w:pPr>
        <w:pStyle w:val="Dossier"/>
      </w:pPr>
      <w:r w:rsidRPr="00E5747B">
        <w:t xml:space="preserve">En cas de tutelles ou de rattachements multiples, merci de bien indiquer l’organisme dont dépend </w:t>
      </w:r>
      <w:r w:rsidRPr="00E5747B">
        <w:rPr>
          <w:u w:val="single"/>
        </w:rPr>
        <w:t>administrativement</w:t>
      </w:r>
      <w:r w:rsidRPr="00E5747B">
        <w:t xml:space="preserve"> la structure demandeuse </w:t>
      </w:r>
      <w:r w:rsidRPr="00E5747B">
        <w:rPr>
          <w:b/>
        </w:rPr>
        <w:t>(dans tous les cas cette précision est obligatoire</w:t>
      </w:r>
      <w:r w:rsidRPr="00E5747B">
        <w:t>)</w:t>
      </w:r>
      <w:r w:rsidR="00E5747B">
        <w:t>.</w:t>
      </w:r>
    </w:p>
    <w:p w14:paraId="624F66DA" w14:textId="77777777" w:rsidR="0050583D" w:rsidRDefault="0050583D" w:rsidP="00AC0858">
      <w:pPr>
        <w:pStyle w:val="Dossier"/>
      </w:pPr>
    </w:p>
    <w:p w14:paraId="1B29A29F" w14:textId="77777777" w:rsidR="0050583D" w:rsidRPr="001819F2" w:rsidRDefault="0050583D" w:rsidP="00AC0858">
      <w:pPr>
        <w:pStyle w:val="Dossier"/>
      </w:pPr>
      <w:r w:rsidRPr="001819F2">
        <w:t xml:space="preserve">Nom (dénomination développée et </w:t>
      </w:r>
      <w:r w:rsidRPr="000C277E">
        <w:rPr>
          <w:b/>
        </w:rPr>
        <w:t>sans abréviation</w:t>
      </w:r>
      <w:r w:rsidRPr="001819F2">
        <w:t>) :</w:t>
      </w:r>
    </w:p>
    <w:p w14:paraId="2750770B" w14:textId="77777777" w:rsidR="0050583D" w:rsidRDefault="0050583D" w:rsidP="00AC0858">
      <w:pPr>
        <w:pStyle w:val="Dossier"/>
      </w:pPr>
      <w:r>
        <w:t>Sigle (le cas échéant) :</w:t>
      </w:r>
    </w:p>
    <w:p w14:paraId="54F3AD32" w14:textId="77777777" w:rsidR="0050583D" w:rsidRDefault="0050583D" w:rsidP="00AC0858">
      <w:pPr>
        <w:pStyle w:val="Dossier"/>
      </w:pPr>
    </w:p>
    <w:p w14:paraId="23484CF4" w14:textId="77777777" w:rsidR="0050583D" w:rsidRPr="001819F2" w:rsidRDefault="0050583D" w:rsidP="00AC0858">
      <w:pPr>
        <w:pStyle w:val="Dossier"/>
      </w:pPr>
      <w:r w:rsidRPr="001819F2">
        <w:t xml:space="preserve">Adresse : </w:t>
      </w:r>
    </w:p>
    <w:p w14:paraId="27BCF4CC" w14:textId="77777777" w:rsidR="0050583D" w:rsidRDefault="0050583D" w:rsidP="00AC0858">
      <w:pPr>
        <w:pStyle w:val="Dossier"/>
      </w:pPr>
    </w:p>
    <w:p w14:paraId="17080CE1" w14:textId="77777777" w:rsidR="0050583D" w:rsidRPr="001819F2" w:rsidRDefault="0050583D" w:rsidP="00AC0858">
      <w:pPr>
        <w:pStyle w:val="Dossier"/>
      </w:pPr>
      <w:r>
        <w:t xml:space="preserve">Code postal : </w:t>
      </w:r>
      <w:r>
        <w:tab/>
        <w:t xml:space="preserve">Ville : </w:t>
      </w:r>
      <w:r>
        <w:tab/>
      </w:r>
      <w:r w:rsidRPr="001819F2">
        <w:t xml:space="preserve">Tél. / Fax / Courriel : </w:t>
      </w:r>
    </w:p>
    <w:p w14:paraId="2AE2D441" w14:textId="77777777" w:rsidR="0050583D" w:rsidRPr="00205EF8" w:rsidRDefault="0050583D" w:rsidP="00AC0858">
      <w:pPr>
        <w:pStyle w:val="Dossier"/>
      </w:pPr>
    </w:p>
    <w:p w14:paraId="5AF58426" w14:textId="77777777" w:rsidR="0050583D" w:rsidRDefault="0050583D" w:rsidP="00AC0858">
      <w:pPr>
        <w:pStyle w:val="Dossier"/>
      </w:pPr>
      <w:r>
        <w:t xml:space="preserve">Prénom et </w:t>
      </w:r>
      <w:r w:rsidRPr="001819F2">
        <w:t xml:space="preserve">Nom du Directeur ou responsable : </w:t>
      </w:r>
    </w:p>
    <w:p w14:paraId="17DB8B09" w14:textId="77777777" w:rsidR="009013A2" w:rsidRDefault="009013A2" w:rsidP="00AC0858">
      <w:pPr>
        <w:pStyle w:val="Dossier"/>
      </w:pPr>
    </w:p>
    <w:p w14:paraId="5C719AF4" w14:textId="03A0CBE4" w:rsidR="009013A2" w:rsidRPr="001819F2" w:rsidRDefault="009013A2" w:rsidP="00AC0858">
      <w:pPr>
        <w:pStyle w:val="Titre4"/>
      </w:pPr>
      <w:r w:rsidRPr="001819F2">
        <w:t>Statut juridique de la structure demandeuse</w:t>
      </w:r>
      <w:r w:rsidR="00471AFE">
        <w:t> : EPST</w:t>
      </w:r>
    </w:p>
    <w:p w14:paraId="0D5275CF" w14:textId="77777777" w:rsidR="009013A2" w:rsidRPr="001819F2" w:rsidRDefault="009013A2" w:rsidP="00290FF3"/>
    <w:p w14:paraId="1982C77F" w14:textId="77777777" w:rsidR="009013A2" w:rsidRDefault="009013A2" w:rsidP="00290FF3"/>
    <w:p w14:paraId="492C068A" w14:textId="77777777" w:rsidR="009013A2" w:rsidRDefault="009013A2" w:rsidP="00290FF3"/>
    <w:p w14:paraId="366B5164" w14:textId="77777777" w:rsidR="00471AFE" w:rsidRDefault="00977F36" w:rsidP="00313CB9">
      <w:pPr>
        <w:pStyle w:val="Titre2"/>
        <w:ind w:left="-142" w:firstLine="709"/>
      </w:pPr>
      <w:r>
        <w:br w:type="page"/>
      </w:r>
      <w:bookmarkStart w:id="6" w:name="_Toc131406352"/>
      <w:bookmarkStart w:id="7" w:name="_Toc256132005"/>
      <w:r w:rsidR="00471AFE">
        <w:lastRenderedPageBreak/>
        <w:t>RÉSUMÉ DU PROJET</w:t>
      </w:r>
    </w:p>
    <w:p w14:paraId="025AD6CF" w14:textId="4E1E39CD" w:rsidR="00977F36" w:rsidRPr="00C7548A" w:rsidRDefault="00977F36" w:rsidP="00313CB9">
      <w:pPr>
        <w:pStyle w:val="Titre2"/>
        <w:ind w:left="-142" w:firstLine="709"/>
      </w:pPr>
      <w:r w:rsidRPr="00C7548A">
        <w:t>Thématique</w:t>
      </w:r>
      <w:bookmarkEnd w:id="6"/>
      <w:bookmarkEnd w:id="7"/>
      <w:r w:rsidRPr="00C7548A">
        <w:t xml:space="preserve"> </w:t>
      </w:r>
    </w:p>
    <w:p w14:paraId="71EF6597" w14:textId="77777777" w:rsidR="00977F36" w:rsidRPr="00DD3BB0" w:rsidRDefault="00977F36" w:rsidP="00B76E5F">
      <w:r w:rsidRPr="00DD3BB0">
        <w:t>Après le rapport établi concernant les résultats préliminaires des 50 premières études réalisées sur une année dans le Pôle Autisme du Réseau de Recherches Fondées sur les Pratiques Psychothérapiques (RRFPP) sélectionné en février 2008 dans l’appel à projets Inserm 2007 « Réseaux de recherche clinique et en santé des populations », les objectifs de ce projet sont :</w:t>
      </w:r>
    </w:p>
    <w:p w14:paraId="08193A03" w14:textId="77777777" w:rsidR="00977F36" w:rsidRPr="00DD3BB0" w:rsidRDefault="00977F36" w:rsidP="00313CB9">
      <w:pPr>
        <w:pStyle w:val="Paragraphedeliste"/>
        <w:numPr>
          <w:ilvl w:val="0"/>
          <w:numId w:val="29"/>
        </w:numPr>
        <w:ind w:left="142" w:hanging="284"/>
      </w:pPr>
      <w:r w:rsidRPr="00DD3BB0">
        <w:t xml:space="preserve">Poursuivre les inclusions et l’enrichissement de la base de données, ce qui permettra de renforcer la participation des différentes approches et d’élargir les méthodes statistiques utilisables </w:t>
      </w:r>
    </w:p>
    <w:p w14:paraId="4AD33BB6" w14:textId="77777777" w:rsidR="00977F36" w:rsidRPr="00DD3BB0" w:rsidRDefault="00977F36" w:rsidP="00313CB9">
      <w:pPr>
        <w:pStyle w:val="Paragraphedeliste"/>
        <w:numPr>
          <w:ilvl w:val="0"/>
          <w:numId w:val="29"/>
        </w:numPr>
        <w:ind w:left="142" w:hanging="284"/>
      </w:pPr>
      <w:r w:rsidRPr="00DD3BB0">
        <w:t>Consolider les résultats des enfants autistes engagés dans un travail de psychothérapie en réalisant une évaluation à distance.</w:t>
      </w:r>
    </w:p>
    <w:p w14:paraId="24A69EEB" w14:textId="77777777" w:rsidR="00977F36" w:rsidRPr="00DD3BB0" w:rsidRDefault="00977F36" w:rsidP="00313CB9">
      <w:pPr>
        <w:pStyle w:val="Paragraphedeliste"/>
        <w:numPr>
          <w:ilvl w:val="0"/>
          <w:numId w:val="29"/>
        </w:numPr>
        <w:ind w:left="142" w:hanging="284"/>
      </w:pPr>
      <w:r w:rsidRPr="00DD3BB0">
        <w:t>Modéliser les processus, mécanismes et conditions de changement dans chaque étude de cas, de la première évaluation à celle réalisée à distance, afin d’étudier les trajectoires spécifiques, inventorier les éléments actifs, analyser les similarités et différences essentielles entre cas et leurs origines.</w:t>
      </w:r>
    </w:p>
    <w:p w14:paraId="619CB887" w14:textId="77777777" w:rsidR="00DD3BB0" w:rsidRPr="00DD3BB0" w:rsidRDefault="00977F36" w:rsidP="00313CB9">
      <w:pPr>
        <w:pStyle w:val="Paragraphedeliste"/>
        <w:numPr>
          <w:ilvl w:val="0"/>
          <w:numId w:val="29"/>
        </w:numPr>
        <w:ind w:left="142" w:hanging="284"/>
      </w:pPr>
      <w:r w:rsidRPr="00DD3BB0">
        <w:t>Maintenir la collaboration soutenue entre chercheurs et cliniciens lors du premier travail en poursuivant l’élaboration de questions cliniques favorisant l’amélioration des pratiques qui s’imposent à partir de ce travail.</w:t>
      </w:r>
    </w:p>
    <w:p w14:paraId="4686C6F3" w14:textId="5460023C" w:rsidR="00977F36" w:rsidRPr="00DD3BB0" w:rsidRDefault="00977F36" w:rsidP="00313CB9">
      <w:pPr>
        <w:pStyle w:val="Paragraphedeliste"/>
        <w:numPr>
          <w:ilvl w:val="0"/>
          <w:numId w:val="29"/>
        </w:numPr>
        <w:ind w:left="142" w:hanging="284"/>
      </w:pPr>
      <w:r w:rsidRPr="00DD3BB0">
        <w:t>Organiser un séminaire scientifique sur évaluation et processus de changements</w:t>
      </w:r>
    </w:p>
    <w:p w14:paraId="3B8B2993" w14:textId="7A6D223F" w:rsidR="00977F36" w:rsidRPr="00977F36" w:rsidRDefault="00977F36" w:rsidP="00313CB9">
      <w:pPr>
        <w:ind w:left="-142" w:firstLine="709"/>
        <w:rPr>
          <w:color w:val="000000"/>
        </w:rPr>
      </w:pPr>
      <w:r w:rsidRPr="00977F36">
        <w:t xml:space="preserve">Depuis sa mise en place du Réseau en 2008, la question  de l’évaluation des psychothérapies et plus généralement des interventions psychosociales </w:t>
      </w:r>
      <w:r w:rsidRPr="00F57B39">
        <w:t>dans</w:t>
      </w:r>
      <w:r w:rsidRPr="00977F36">
        <w:t xml:space="preserve"> le champ des troubles du spectre autistique a beaucoup évolué. Sur le plan institutionnel, les recommandations de 2012 de la HAS</w:t>
      </w:r>
      <w:r w:rsidRPr="00977F36">
        <w:rPr>
          <w:rStyle w:val="Marquenotebasdepage"/>
        </w:rPr>
        <w:footnoteReference w:id="1"/>
      </w:r>
      <w:r w:rsidRPr="00977F36">
        <w:t xml:space="preserve"> ont souligné le déficit d’études évaluatives concernant les psychothérapies psychodynamiques et les thérapies d’échange et de développement et appelé à leur développement. Ces recommandations se retrouvent dans la 4ème partie du plan autisme 2013 consacrée à la recherche</w:t>
      </w:r>
      <w:r w:rsidRPr="00977F36">
        <w:rPr>
          <w:rStyle w:val="Marquenotebasdepage"/>
        </w:rPr>
        <w:footnoteReference w:id="2"/>
      </w:r>
      <w:r w:rsidRPr="00977F36">
        <w:t>. Sur le plan méth</w:t>
      </w:r>
      <w:r w:rsidR="00F57B39">
        <w:t xml:space="preserve">odologique, plusieurs articles </w:t>
      </w:r>
      <w:r w:rsidRPr="00977F36">
        <w:t xml:space="preserve">récents </w:t>
      </w:r>
      <w:r w:rsidRPr="00977F36">
        <w:rPr>
          <w:color w:val="000000"/>
        </w:rPr>
        <w:t>soulignent l’intérêt des protocoles longitudinaux de cas individuels (</w:t>
      </w:r>
      <w:r w:rsidRPr="00977F36">
        <w:rPr>
          <w:i/>
          <w:iCs/>
          <w:color w:val="000000"/>
        </w:rPr>
        <w:t>single-case designs</w:t>
      </w:r>
      <w:r w:rsidRPr="00977F36">
        <w:rPr>
          <w:color w:val="000000"/>
        </w:rPr>
        <w:t>) et de la recherche qualitative dans le champ de l’a</w:t>
      </w:r>
      <w:r w:rsidR="00F57B39">
        <w:rPr>
          <w:color w:val="000000"/>
        </w:rPr>
        <w:t xml:space="preserve">utisme avec un objectif central, </w:t>
      </w:r>
      <w:r w:rsidRPr="00977F36">
        <w:rPr>
          <w:color w:val="000000"/>
        </w:rPr>
        <w:t>comprendre les processus de changement</w:t>
      </w:r>
      <w:r w:rsidR="00F57B39">
        <w:rPr>
          <w:color w:val="000000"/>
        </w:rPr>
        <w:t>.</w:t>
      </w:r>
      <w:r w:rsidRPr="00977F36">
        <w:rPr>
          <w:color w:val="000000"/>
        </w:rPr>
        <w:t xml:space="preserve"> </w:t>
      </w:r>
      <w:r w:rsidR="00F57B39">
        <w:rPr>
          <w:color w:val="000000"/>
        </w:rPr>
        <w:t>Cet objectif</w:t>
      </w:r>
      <w:r w:rsidRPr="00977F36">
        <w:rPr>
          <w:color w:val="000000"/>
        </w:rPr>
        <w:t xml:space="preserve"> se décline suivant trois dimensions : 1) déterminer quels sont les éléments, parmi les multiples composants des traitements globaux, qui interviennent sur les déficits nombreux et reliés entre eux que l’on rencontre dans cette population</w:t>
      </w:r>
      <w:r w:rsidRPr="00977F36">
        <w:rPr>
          <w:rStyle w:val="Marquenotebasdepage"/>
          <w:color w:val="000000"/>
        </w:rPr>
        <w:footnoteReference w:id="3"/>
      </w:r>
      <w:r w:rsidRPr="00977F36">
        <w:rPr>
          <w:color w:val="000000"/>
        </w:rPr>
        <w:t> ; 2) explorer les processus communs et spécifiques à partir desquels ces interventions ont des effets, les conditions</w:t>
      </w:r>
      <w:r w:rsidRPr="00977F36">
        <w:rPr>
          <w:i/>
          <w:iCs/>
          <w:color w:val="000000"/>
        </w:rPr>
        <w:t xml:space="preserve"> </w:t>
      </w:r>
      <w:r w:rsidRPr="00977F36">
        <w:rPr>
          <w:color w:val="000000"/>
        </w:rPr>
        <w:t>dans lesquelles leurs résultats sont les meilleurs, et pour qui chaque type de traitement pourrait être optimal</w:t>
      </w:r>
      <w:r w:rsidRPr="00977F36">
        <w:rPr>
          <w:rStyle w:val="Marquenotebasdepage"/>
          <w:color w:val="000000"/>
        </w:rPr>
        <w:footnoteReference w:id="4"/>
      </w:r>
      <w:r w:rsidRPr="00977F36">
        <w:rPr>
          <w:color w:val="000000"/>
        </w:rPr>
        <w:t>; 3) prendre en compte les niveaux développementaux de fonctionnement de l’enfant, ainsi que ses différences de motivation et de compréhension sociale</w:t>
      </w:r>
      <w:r w:rsidRPr="00977F36">
        <w:rPr>
          <w:rStyle w:val="Marquenotebasdepage"/>
          <w:color w:val="000000"/>
        </w:rPr>
        <w:footnoteReference w:id="5"/>
      </w:r>
      <w:r w:rsidRPr="00977F36">
        <w:rPr>
          <w:color w:val="000000"/>
        </w:rPr>
        <w:t>. Sur ce dernier point, les auteurs soulignent que cet a</w:t>
      </w:r>
      <w:r w:rsidR="00F57B39">
        <w:rPr>
          <w:color w:val="000000"/>
        </w:rPr>
        <w:t xml:space="preserve">spect implique d’aller au delà </w:t>
      </w:r>
      <w:r w:rsidRPr="00977F36">
        <w:rPr>
          <w:color w:val="000000"/>
        </w:rPr>
        <w:t xml:space="preserve">des techniques comportementales traditionnelles et d’utiliser le jeu et les interventions ludiques pour enseigner plutôt que des actions encouragées et des récompenses. Cet abord </w:t>
      </w:r>
      <w:r w:rsidRPr="00977F36">
        <w:rPr>
          <w:color w:val="000000"/>
        </w:rPr>
        <w:lastRenderedPageBreak/>
        <w:t>permet d’introduire des comportements pivots tels que l'amélioration de la motivation de l’enfant pou</w:t>
      </w:r>
      <w:r w:rsidR="00F57B39">
        <w:rPr>
          <w:color w:val="000000"/>
        </w:rPr>
        <w:t>r la communication, l’attention</w:t>
      </w:r>
      <w:r w:rsidRPr="00977F36">
        <w:rPr>
          <w:color w:val="000000"/>
        </w:rPr>
        <w:t xml:space="preserve"> et la tolérance à la frustration. La perspective de renforcement et d’élargissement du champ de la réciprocité sociale introduit de façon naturelle l’importance de la collaboration et des échanges avec les parents. Les parents sont de vrais partenaires qui peuvent exprimer leurs attentes et leurs peurs, et être entendus. La confiance se renforce et leur permet  de prendre sereinement part aux décisions qui concernent leur enfant.</w:t>
      </w:r>
    </w:p>
    <w:p w14:paraId="64C6C950" w14:textId="5B90A3DE" w:rsidR="00977F36" w:rsidRPr="0097770A" w:rsidRDefault="00977F36" w:rsidP="00313CB9">
      <w:pPr>
        <w:ind w:left="-142" w:firstLine="709"/>
      </w:pPr>
      <w:r w:rsidRPr="0097770A">
        <w:t xml:space="preserve">Les trois articles soulignent la nécessité pour la recherche d’aller au delà des essais d’efficacité initiaux avec résultats groupés et d’entrer dans une nouvelle phase dans laquelle les interventions cognitives et psychosociales peuvent être personnalisées et optimisées. Ces différentes recommandations se retrouvent dans la méthodologie appliquée dans le réseau depuis 2008 et lui donnent  une valeur  innovante  en phase avec les évolutions les plus récentes. Actuellement, le réseau fonctionne sur une large échelle avec une bonne collaboration cliniciens-chercheurs et une satisfaction des cliniciens qui y participent. </w:t>
      </w:r>
      <w:r w:rsidR="0021085E">
        <w:t>L</w:t>
      </w:r>
      <w:r w:rsidR="006F1AD8">
        <w:t xml:space="preserve">es données ont été récoltées, elles sont quasiment uniques (en France </w:t>
      </w:r>
      <w:r w:rsidR="0021085E">
        <w:t>et sans doute au niveau international</w:t>
      </w:r>
      <w:r w:rsidR="006F1AD8">
        <w:t>)</w:t>
      </w:r>
      <w:r w:rsidR="0021085E">
        <w:t xml:space="preserve">, elles </w:t>
      </w:r>
      <w:r w:rsidR="006F1AD8">
        <w:t>sont typiques des données actuelles des protocoles d</w:t>
      </w:r>
      <w:r w:rsidR="0021085E">
        <w:t>'évaluation des psychothérapies. Leur analyse qui dépasse le cadre statistique habituel est un vrai challenge méthodologique</w:t>
      </w:r>
      <w:r w:rsidR="005F740E">
        <w:t xml:space="preserve">, </w:t>
      </w:r>
      <w:r w:rsidR="00D644FE">
        <w:t>point</w:t>
      </w:r>
      <w:r w:rsidR="005F740E">
        <w:t xml:space="preserve"> souligné </w:t>
      </w:r>
      <w:r w:rsidR="00D644FE">
        <w:t xml:space="preserve">par nos interlocuteurs </w:t>
      </w:r>
      <w:r w:rsidR="005F740E">
        <w:t xml:space="preserve">lors des </w:t>
      </w:r>
      <w:r w:rsidR="00D644FE">
        <w:t>réunions</w:t>
      </w:r>
      <w:r w:rsidR="005F740E">
        <w:t xml:space="preserve"> internationales</w:t>
      </w:r>
      <w:r w:rsidR="006F1AD8">
        <w:t>.</w:t>
      </w:r>
    </w:p>
    <w:p w14:paraId="3925E4E5" w14:textId="0C7FF320" w:rsidR="00977F36" w:rsidRPr="00977F36" w:rsidRDefault="00977F36" w:rsidP="00313CB9">
      <w:pPr>
        <w:ind w:left="-142" w:firstLine="709"/>
      </w:pPr>
      <w:r w:rsidRPr="00977F36">
        <w:t>Les résultats généraux préliminaires des 50 premiers cas terminés ont été publiés</w:t>
      </w:r>
      <w:r w:rsidRPr="00977F36">
        <w:rPr>
          <w:rStyle w:val="Marquenotebasdepage"/>
        </w:rPr>
        <w:footnoteReference w:id="6"/>
      </w:r>
      <w:r w:rsidRPr="00977F36">
        <w:t>. Ils concernent les profils d’évolution et les résultats, ainsi qu’une première description des éléments qui caractérisent le plus les thérapies mises en œuvre, des facteurs qui interviennent dans les différences significatives de trajectoires, ainsi que des éléments contextuels des thérapies les plus susceptibles d’intervenir sur son déroulement</w:t>
      </w:r>
      <w:r w:rsidRPr="00977F36">
        <w:rPr>
          <w:rStyle w:val="Marquenotebasdepage"/>
        </w:rPr>
        <w:footnoteReference w:id="7"/>
      </w:r>
      <w:r w:rsidRPr="00977F36">
        <w:t>. Plusieurs études de cas sont également publiées avec les étapes de leur analyse</w:t>
      </w:r>
      <w:r w:rsidR="00C7548A">
        <w:rPr>
          <w:rStyle w:val="Marquenotebasdepage"/>
        </w:rPr>
        <w:footnoteReference w:id="8"/>
      </w:r>
      <w:r w:rsidRPr="00977F36">
        <w:t>.</w:t>
      </w:r>
    </w:p>
    <w:p w14:paraId="7DCAEF11" w14:textId="77777777" w:rsidR="00977F36" w:rsidRPr="00C7548A" w:rsidRDefault="00977F36" w:rsidP="00313CB9">
      <w:pPr>
        <w:pStyle w:val="Titre2"/>
        <w:ind w:left="-142" w:firstLine="709"/>
      </w:pPr>
      <w:bookmarkStart w:id="8" w:name="_Toc256132006"/>
      <w:r w:rsidRPr="00C7548A">
        <w:t>Méthodes</w:t>
      </w:r>
      <w:bookmarkEnd w:id="8"/>
    </w:p>
    <w:p w14:paraId="6D42631F" w14:textId="77777777" w:rsidR="00977F36" w:rsidRPr="00977F36" w:rsidRDefault="00977F36" w:rsidP="00313CB9">
      <w:pPr>
        <w:ind w:left="-142" w:right="-143" w:firstLine="709"/>
      </w:pPr>
      <w:r w:rsidRPr="00977F36">
        <w:t xml:space="preserve">Il </w:t>
      </w:r>
      <w:r w:rsidRPr="00290FF3">
        <w:t>s’agit</w:t>
      </w:r>
      <w:r w:rsidRPr="00977F36">
        <w:t xml:space="preserve"> d’une recherche clinique, naturaliste, reposant sur l’étude observationnelle systématique de psychothérapies durant 1 an. Ces études répondent aux critères de preuve de l’Association Américaine de Psychologie et reprennent les recommandations de Kazdin concernant l’étude des mécanismes de changement dans les études de psychothérapie</w:t>
      </w:r>
      <w:r w:rsidRPr="00977F36">
        <w:rPr>
          <w:rStyle w:val="Marquenotebasdepage"/>
        </w:rPr>
        <w:footnoteReference w:id="9"/>
      </w:r>
      <w:r w:rsidRPr="00977F36">
        <w:t>.</w:t>
      </w:r>
    </w:p>
    <w:p w14:paraId="26E19785" w14:textId="7BFA76C1" w:rsidR="00977F36" w:rsidRPr="00977F36" w:rsidRDefault="00977F36" w:rsidP="00313CB9">
      <w:pPr>
        <w:ind w:left="-142" w:firstLine="709"/>
      </w:pPr>
      <w:r w:rsidRPr="00977F36">
        <w:t xml:space="preserve">Dans cette recherche initiée par une formulation de cas structurée et un diagnostic CIM-10 qui complètent les bilans et tests antérieurs, les indicateurs de changement concernent les symptômes et comportements (ECA-r) ainsi que le processus de développement mental et l’acquisition d’aptitudes (EPCA). Son caractère le plus innovant et intéressant est la description de la dynamique interne qui se déroule à partir des interactions entre le patient et le thérapeute au cours de la thérapie à partir de la situation initiale de l’enfant (CPQ). Un autre aspect très important de cette recherche, méthodologiquement indispensable et généralement négligé, est la prise en considération du contexte à partir de 10 modérateurs susceptibles d’intervenir favorablement ou défavorablement sur le cours de la psychothérapie. L’analyse porte sur chaque cas, celle des </w:t>
      </w:r>
      <w:r w:rsidRPr="00977F36">
        <w:lastRenderedPageBreak/>
        <w:t>cas réunis et la comparaison de cas similaires. Elle se déroule en 5 étapes : 1) caractériser les médiateurs et les modérateurs : indexer les paramètres externes (modérateurs) et les configurations d’observations issues du processus (médiateurs) de l’action thérapeutique ; 2) décrire les trajectoires comportementales et fonctionnelles de changement ; 3) parmi les cas, distinguer les bonnes et les mauvaises trajectoires et chercher qu’elles peuvent en être les configurations explicatives ; 4) Modéliser les processus et les mécanismes de changement associés a</w:t>
      </w:r>
      <w:r w:rsidR="00E72420">
        <w:t>vec chaque psychothérapie ; 5) P</w:t>
      </w:r>
      <w:r w:rsidRPr="00977F36">
        <w:t>roposer des hypothèses à propos des facteurs prédictifs de changement. Les principales méthodologies statistiques utilisées sont les modèles de régression mixtes paramétriques et non paramétriques et les analyses factorielles en composantes principales de la Q méthodologie.</w:t>
      </w:r>
      <w:r w:rsidR="00C927EF">
        <w:t xml:space="preserve"> </w:t>
      </w:r>
      <w:r w:rsidR="00706351">
        <w:t xml:space="preserve">L’évaluation à distance associera au indicateurs de changement déjà utilisés </w:t>
      </w:r>
      <w:r w:rsidR="008B6C03">
        <w:t xml:space="preserve">le Questionnaire </w:t>
      </w:r>
      <w:r w:rsidR="008B7652">
        <w:t>d’évaluation post-traitement</w:t>
      </w:r>
      <w:r w:rsidR="008B6C03">
        <w:t xml:space="preserve"> de la </w:t>
      </w:r>
      <w:proofErr w:type="spellStart"/>
      <w:r w:rsidR="008B6C03">
        <w:t>Tavistock</w:t>
      </w:r>
      <w:proofErr w:type="spellEnd"/>
      <w:r w:rsidR="008B6C03">
        <w:t xml:space="preserve"> </w:t>
      </w:r>
      <w:proofErr w:type="spellStart"/>
      <w:r w:rsidR="008B6C03">
        <w:t>Clinic</w:t>
      </w:r>
      <w:proofErr w:type="spellEnd"/>
      <w:r w:rsidR="008B6C03">
        <w:t>.</w:t>
      </w:r>
    </w:p>
    <w:p w14:paraId="377E9B83" w14:textId="77777777" w:rsidR="00977F36" w:rsidRPr="0015409D" w:rsidRDefault="00977F36" w:rsidP="00313CB9">
      <w:pPr>
        <w:pStyle w:val="Titre2"/>
        <w:ind w:left="-142" w:firstLine="709"/>
      </w:pPr>
      <w:bookmarkStart w:id="9" w:name="_Toc256132007"/>
      <w:r w:rsidRPr="0015409D">
        <w:t>Moyens</w:t>
      </w:r>
      <w:bookmarkEnd w:id="9"/>
    </w:p>
    <w:p w14:paraId="0F20D466" w14:textId="77777777" w:rsidR="00977F36" w:rsidRPr="00977F36" w:rsidRDefault="00977F36" w:rsidP="00313CB9">
      <w:pPr>
        <w:ind w:left="-142" w:firstLine="709"/>
      </w:pPr>
      <w:r w:rsidRPr="00977F36">
        <w:t xml:space="preserve">Le réseau repose sur une organisation mixte : l’équipe méthodologie de l’Unité Inserm 669 centrée sur la santé mentale avec une approche de santé publique et spécialisée dans les approches mixtes innovantes de l’évaluation des troubles complexes coordonne la méthodologie. L’animation du réseau se fait à partir de son activité propre d’organisation de réunions de formation, de retours d’expérience, de veille scientifique et d’information régulière à travers le bulletin </w:t>
      </w:r>
      <w:r w:rsidRPr="00977F36">
        <w:rPr>
          <w:i/>
        </w:rPr>
        <w:t>Pour la recherche</w:t>
      </w:r>
      <w:r w:rsidRPr="00977F36">
        <w:t xml:space="preserve"> et le site Internet </w:t>
      </w:r>
      <w:r w:rsidRPr="00977F36">
        <w:rPr>
          <w:i/>
        </w:rPr>
        <w:t>Techniques-</w:t>
      </w:r>
      <w:proofErr w:type="spellStart"/>
      <w:r w:rsidRPr="00977F36">
        <w:rPr>
          <w:i/>
        </w:rPr>
        <w:t>Psychotherapiques</w:t>
      </w:r>
      <w:proofErr w:type="spellEnd"/>
      <w:r w:rsidRPr="00977F36">
        <w:t xml:space="preserve">. Des équipes ressources centrées sur l’autisme réunissant cliniciens et experts (Unité 619 (Pr C Barthélémy, Tours), CIPPA (Dr G </w:t>
      </w:r>
      <w:proofErr w:type="spellStart"/>
      <w:r w:rsidRPr="00977F36">
        <w:t>Haag</w:t>
      </w:r>
      <w:proofErr w:type="spellEnd"/>
      <w:r w:rsidRPr="00977F36">
        <w:t xml:space="preserve">, Paris), Pr B </w:t>
      </w:r>
      <w:proofErr w:type="spellStart"/>
      <w:r w:rsidRPr="00977F36">
        <w:t>Golse</w:t>
      </w:r>
      <w:proofErr w:type="spellEnd"/>
      <w:r w:rsidRPr="00977F36">
        <w:t xml:space="preserve"> (Necker, Paris), Pr D Cohen, complètent cette structure.</w:t>
      </w:r>
    </w:p>
    <w:p w14:paraId="7980FE6E" w14:textId="77777777" w:rsidR="00977F36" w:rsidRPr="00977F36" w:rsidRDefault="00977F36" w:rsidP="00313CB9">
      <w:pPr>
        <w:ind w:left="-142" w:firstLine="709"/>
      </w:pPr>
      <w:r w:rsidRPr="00977F36">
        <w:t xml:space="preserve">Le réseau des cliniciens travaille en groupe de pairs (3-4) sur les processus de changements des cas durant la psychothérapie et leurs résultats. Les données collectées par les cliniciens dans le cadre du réseau sont intégrées dans une base de données commune. Des équipes italiennes travaillant sur l’autisme sont également impliquées dans le réseau. </w:t>
      </w:r>
    </w:p>
    <w:p w14:paraId="64ADB6B3" w14:textId="77777777" w:rsidR="00977F36" w:rsidRPr="00977F36" w:rsidRDefault="00977F36" w:rsidP="00313CB9">
      <w:pPr>
        <w:ind w:left="-142" w:firstLine="709"/>
      </w:pPr>
      <w:r w:rsidRPr="00977F36">
        <w:rPr>
          <w:b/>
        </w:rPr>
        <w:t>Les moyens logistiques </w:t>
      </w:r>
      <w:r w:rsidRPr="00977F36">
        <w:t xml:space="preserve">comprennent des locaux : salles de réunion à l’Hôpital Ste Anne et à la Maison de </w:t>
      </w:r>
      <w:proofErr w:type="spellStart"/>
      <w:r w:rsidRPr="00977F36">
        <w:t>Solenn</w:t>
      </w:r>
      <w:proofErr w:type="spellEnd"/>
      <w:r w:rsidRPr="00977F36">
        <w:t> ; des équipements informatiques : ordinateurs, vidéoprojecteurs, imprimantes, photocopieuse, etc. ; des moyens techniques : Site internet dédié, logiciels de communication à distance, téléformation pour l’évaluation des pratiques professionnelles, « salle de travail » sécurisée pour chaque groupe de pairs, bulletin « </w:t>
      </w:r>
      <w:r w:rsidRPr="00977F36">
        <w:rPr>
          <w:i/>
        </w:rPr>
        <w:t>Pour la recherche </w:t>
      </w:r>
      <w:r w:rsidRPr="00977F36">
        <w:t>».</w:t>
      </w:r>
    </w:p>
    <w:p w14:paraId="4DF6EC7D" w14:textId="77777777" w:rsidR="00555263" w:rsidRDefault="00977F36" w:rsidP="00555263">
      <w:pPr>
        <w:ind w:left="-142" w:firstLine="709"/>
      </w:pPr>
      <w:r w:rsidRPr="00977F36">
        <w:rPr>
          <w:b/>
        </w:rPr>
        <w:t>Le budget</w:t>
      </w:r>
      <w:r w:rsidRPr="00977F36">
        <w:t xml:space="preserve"> décrit c</w:t>
      </w:r>
      <w:r w:rsidR="007232D0">
        <w:t>i-après, d’un montant total de 7</w:t>
      </w:r>
      <w:r w:rsidRPr="00977F36">
        <w:t xml:space="preserve">4 000 € pour une durée d’un an, concerne principalement </w:t>
      </w:r>
      <w:r w:rsidR="00EC34AC">
        <w:t xml:space="preserve">les analyses, </w:t>
      </w:r>
      <w:r w:rsidRPr="00977F36">
        <w:t xml:space="preserve">le suivi méthodologique </w:t>
      </w:r>
      <w:r w:rsidR="00EC34AC">
        <w:t>et la</w:t>
      </w:r>
      <w:r w:rsidRPr="00977F36">
        <w:t xml:space="preserve"> publication </w:t>
      </w:r>
      <w:r w:rsidR="00EC34AC">
        <w:t>d’articles</w:t>
      </w:r>
      <w:r w:rsidRPr="00977F36">
        <w:t xml:space="preserve"> dans des revues international</w:t>
      </w:r>
      <w:r w:rsidR="00EC34AC">
        <w:t>es. Il concerne également</w:t>
      </w:r>
      <w:r w:rsidRPr="00977F36">
        <w:t xml:space="preserve"> les réunions avec les cliniciens et </w:t>
      </w:r>
      <w:r w:rsidR="00EC34AC">
        <w:t>l’organisation d’</w:t>
      </w:r>
      <w:r w:rsidRPr="00977F36">
        <w:t xml:space="preserve">un séminaire scientifique sur l’évaluation et les processus de changement. </w:t>
      </w:r>
    </w:p>
    <w:p w14:paraId="160C61C1" w14:textId="14DB4C02" w:rsidR="00977F36" w:rsidRPr="005B0718" w:rsidRDefault="00977F36" w:rsidP="00555263">
      <w:pPr>
        <w:ind w:left="-142" w:firstLine="709"/>
      </w:pPr>
      <w:r w:rsidRPr="00977F36">
        <w:t xml:space="preserve">Outre les participations directes au réseau, différentes </w:t>
      </w:r>
      <w:r w:rsidRPr="007232D0">
        <w:t>collaborations internationales</w:t>
      </w:r>
      <w:r w:rsidRPr="00977F36">
        <w:t xml:space="preserve"> </w:t>
      </w:r>
      <w:r w:rsidR="00A721E7">
        <w:t>sont</w:t>
      </w:r>
      <w:r w:rsidRPr="00977F36">
        <w:t xml:space="preserve"> établies</w:t>
      </w:r>
      <w:r w:rsidR="00D644FE">
        <w:t>.</w:t>
      </w:r>
      <w:r w:rsidRPr="00977F36">
        <w:t xml:space="preserve"> </w:t>
      </w:r>
      <w:r w:rsidR="00D644FE">
        <w:t>Elles</w:t>
      </w:r>
      <w:r w:rsidRPr="00977F36">
        <w:t xml:space="preserve"> concernent </w:t>
      </w:r>
      <w:r w:rsidR="00D644FE">
        <w:t>les</w:t>
      </w:r>
      <w:r w:rsidRPr="00977F36">
        <w:t xml:space="preserve"> différents aspects des méthodologies innovantes </w:t>
      </w:r>
      <w:r w:rsidR="00D644FE">
        <w:t xml:space="preserve">mises </w:t>
      </w:r>
      <w:r w:rsidRPr="00977F36">
        <w:t>en œuvre dans le réseau.</w:t>
      </w:r>
      <w:bookmarkStart w:id="10" w:name="_Toc131406354"/>
      <w:r>
        <w:br w:type="page"/>
      </w:r>
    </w:p>
    <w:p w14:paraId="740EF3AA" w14:textId="77777777" w:rsidR="00977F36" w:rsidRPr="00E36244" w:rsidRDefault="00977F36" w:rsidP="00E36244">
      <w:pPr>
        <w:pStyle w:val="Dossier"/>
        <w:rPr>
          <w:b/>
          <w:i/>
        </w:rPr>
      </w:pPr>
      <w:bookmarkStart w:id="11" w:name="_Toc131406360"/>
      <w:bookmarkEnd w:id="10"/>
      <w:r w:rsidRPr="00E36244">
        <w:rPr>
          <w:b/>
          <w:i/>
        </w:rPr>
        <w:lastRenderedPageBreak/>
        <w:t>Curriculum vitae abrégé du responsable clinicien et du responsable chercheur du projet</w:t>
      </w:r>
      <w:bookmarkEnd w:id="11"/>
    </w:p>
    <w:p w14:paraId="7CA6B6B1" w14:textId="77777777" w:rsidR="00977F36" w:rsidRDefault="00977F36" w:rsidP="00290FF3"/>
    <w:p w14:paraId="22BBA0E9" w14:textId="77777777" w:rsidR="00977F36" w:rsidRDefault="00977F36" w:rsidP="00290FF3">
      <w:r w:rsidRPr="00AD7CCF">
        <w:t>Jean-Michel THURIN</w:t>
      </w:r>
    </w:p>
    <w:p w14:paraId="1318C0D2" w14:textId="77777777" w:rsidR="00977F36" w:rsidRDefault="00977F36" w:rsidP="00290FF3">
      <w:r>
        <w:t>9 rue Brantôme, 75003 PARIS</w:t>
      </w:r>
    </w:p>
    <w:p w14:paraId="37A9F847" w14:textId="4526A845" w:rsidR="00977F36" w:rsidRDefault="00977F36" w:rsidP="00290FF3">
      <w:r>
        <w:t xml:space="preserve">Tel : 01 48 04 77 70 ; mail : </w:t>
      </w:r>
      <w:hyperlink r:id="rId15" w:history="1">
        <w:r w:rsidR="00EC1008">
          <w:rPr>
            <w:rStyle w:val="Lienhypertexte"/>
            <w:rFonts w:ascii="Arial Narrow" w:hAnsi="Arial Narrow"/>
          </w:rPr>
          <w:t>jean-michel.thurin@insem.fr</w:t>
        </w:r>
      </w:hyperlink>
    </w:p>
    <w:p w14:paraId="0EA69A48" w14:textId="77777777" w:rsidR="00977F36" w:rsidRPr="00102FD4" w:rsidRDefault="00977F36" w:rsidP="00290FF3">
      <w:r>
        <w:t>Né le 07.07. 1947 à Paris, marié, trois enfants.</w:t>
      </w:r>
    </w:p>
    <w:p w14:paraId="28797182" w14:textId="77777777" w:rsidR="00977F36" w:rsidRDefault="00977F36" w:rsidP="00FD4155">
      <w:pPr>
        <w:ind w:firstLine="0"/>
      </w:pPr>
    </w:p>
    <w:p w14:paraId="7D562455" w14:textId="236C061A" w:rsidR="00977F36" w:rsidRPr="005B0718" w:rsidRDefault="00977F36" w:rsidP="00FD4155">
      <w:pPr>
        <w:pStyle w:val="Dossier"/>
        <w:rPr>
          <w:b/>
        </w:rPr>
      </w:pPr>
      <w:r>
        <w:rPr>
          <w:b/>
        </w:rPr>
        <w:t xml:space="preserve">Formation : </w:t>
      </w:r>
      <w:r w:rsidRPr="00E21B7E">
        <w:t>Psychiatre</w:t>
      </w:r>
      <w:r>
        <w:t>, compétent qualifié en psychiatrie enfants et adolescents, psychothérapie individuelle et de groupe, psychodrame.</w:t>
      </w:r>
      <w:r w:rsidR="005B0718">
        <w:t xml:space="preserve"> </w:t>
      </w:r>
      <w:r w:rsidR="00255AF9">
        <w:t>(2014) Doctorant ED3C : Cerveau, Cognition, Comportement.</w:t>
      </w:r>
    </w:p>
    <w:p w14:paraId="2257A842" w14:textId="166F8D44" w:rsidR="00977F36" w:rsidRPr="005B0718" w:rsidRDefault="00977F36" w:rsidP="00FD4155">
      <w:pPr>
        <w:pStyle w:val="Dossier"/>
        <w:spacing w:before="120"/>
        <w:rPr>
          <w:b/>
        </w:rPr>
      </w:pPr>
      <w:r>
        <w:rPr>
          <w:b/>
        </w:rPr>
        <w:t>Activité clinique :</w:t>
      </w:r>
      <w:r>
        <w:t xml:space="preserve"> </w:t>
      </w:r>
      <w:r w:rsidRPr="00E21B7E">
        <w:t xml:space="preserve"> </w:t>
      </w:r>
      <w:r>
        <w:t>psychothérapies d’adultes et d’enfants</w:t>
      </w:r>
      <w:r w:rsidR="005B0718">
        <w:t xml:space="preserve"> dans le cadre de l’activité de psychiatre.</w:t>
      </w:r>
    </w:p>
    <w:p w14:paraId="17DEAE97" w14:textId="77777777" w:rsidR="00977F36" w:rsidRPr="005B0718" w:rsidRDefault="00977F36" w:rsidP="00FD4155">
      <w:pPr>
        <w:pStyle w:val="Dossier"/>
        <w:spacing w:before="120"/>
        <w:rPr>
          <w:b/>
        </w:rPr>
      </w:pPr>
      <w:r w:rsidRPr="005B0718">
        <w:rPr>
          <w:b/>
        </w:rPr>
        <w:t>Activités de recherche</w:t>
      </w:r>
    </w:p>
    <w:p w14:paraId="54DC9CB0" w14:textId="655E2542" w:rsidR="00977F36" w:rsidRPr="009A2B0F" w:rsidRDefault="005B0718" w:rsidP="00FD4155">
      <w:pPr>
        <w:pStyle w:val="Dossier"/>
      </w:pPr>
      <w:r>
        <w:t>2008-2014</w:t>
      </w:r>
      <w:r w:rsidR="00977F36">
        <w:t>. C</w:t>
      </w:r>
      <w:r w:rsidR="00977F36" w:rsidRPr="001A1865">
        <w:t>o</w:t>
      </w:r>
      <w:r w:rsidR="00977F36">
        <w:t>-co</w:t>
      </w:r>
      <w:r w:rsidR="00977F36" w:rsidRPr="001A1865">
        <w:t>ordination du Réseau Recherche sur les psychothérapies (Inserm - FFP).</w:t>
      </w:r>
    </w:p>
    <w:p w14:paraId="2E73F0DE" w14:textId="77777777" w:rsidR="00977F36" w:rsidRPr="001A1865" w:rsidRDefault="00977F36" w:rsidP="00FD4155">
      <w:pPr>
        <w:pStyle w:val="Dossier"/>
      </w:pPr>
      <w:r w:rsidRPr="00255AF9">
        <w:t>1992-2007</w:t>
      </w:r>
      <w:r w:rsidRPr="001A1865">
        <w:t xml:space="preserve">. Membre et coordonnateur du Comité d'interface Inserm/Psychiatrie. Organisation </w:t>
      </w:r>
      <w:r>
        <w:t xml:space="preserve">8 </w:t>
      </w:r>
      <w:r w:rsidRPr="001A1865">
        <w:t>Journées scientifiques d’interface Inserm–Psychiatrie</w:t>
      </w:r>
      <w:r>
        <w:t>,</w:t>
      </w:r>
      <w:r w:rsidRPr="001A1865">
        <w:t xml:space="preserve"> dont </w:t>
      </w:r>
      <w:r>
        <w:t>Réunions</w:t>
      </w:r>
      <w:r w:rsidRPr="001A1865">
        <w:t xml:space="preserve"> in</w:t>
      </w:r>
      <w:r>
        <w:t>ternationales</w:t>
      </w:r>
      <w:r w:rsidRPr="001A1865">
        <w:t> Stress et immunité</w:t>
      </w:r>
      <w:r>
        <w:t xml:space="preserve"> (1999 et 2002)</w:t>
      </w:r>
      <w:r w:rsidRPr="001A1865">
        <w:t>.</w:t>
      </w:r>
    </w:p>
    <w:p w14:paraId="30EC41D3" w14:textId="77777777" w:rsidR="00977F36" w:rsidRPr="001A1865" w:rsidRDefault="00977F36" w:rsidP="00FD4155">
      <w:pPr>
        <w:pStyle w:val="Dossier"/>
      </w:pPr>
      <w:r w:rsidRPr="001A1865">
        <w:t>2000-2005. Membre du conseil scientifique « Santé mentale » de la MIRE</w:t>
      </w:r>
    </w:p>
    <w:p w14:paraId="72A618EF" w14:textId="77777777" w:rsidR="00977F36" w:rsidRDefault="00977F36" w:rsidP="00FD4155">
      <w:pPr>
        <w:pStyle w:val="Dossier"/>
      </w:pPr>
      <w:r w:rsidRPr="001A1865">
        <w:t xml:space="preserve">2004-2007. Développement d'une recherche évaluative processus-résultats de psychothérapies en conditions naturelles suivant protocole d'études intensives de cas (EPS). </w:t>
      </w:r>
    </w:p>
    <w:p w14:paraId="69178E7E" w14:textId="77777777" w:rsidR="00977F36" w:rsidRPr="001A1865" w:rsidRDefault="00977F36" w:rsidP="00FD4155">
      <w:pPr>
        <w:pStyle w:val="Dossier"/>
      </w:pPr>
      <w:r w:rsidRPr="001A1865">
        <w:t>2002-2004. Membre de l’expertise collective INSERM « Evaluation des psychothérapies ».</w:t>
      </w:r>
    </w:p>
    <w:p w14:paraId="47C279C6" w14:textId="77777777" w:rsidR="00977F36" w:rsidRPr="001A1865" w:rsidRDefault="00977F36" w:rsidP="00FD4155">
      <w:pPr>
        <w:pStyle w:val="Dossier"/>
      </w:pPr>
      <w:r w:rsidRPr="001A1865">
        <w:t>2003. Présentation réseau de recherche clinique INSERM sur « Stress et pathologies ».</w:t>
      </w:r>
    </w:p>
    <w:p w14:paraId="0AC68064" w14:textId="77777777" w:rsidR="00977F36" w:rsidRPr="001A1865" w:rsidRDefault="00977F36" w:rsidP="00FD4155">
      <w:pPr>
        <w:pStyle w:val="Dossier"/>
      </w:pPr>
      <w:r w:rsidRPr="001A1865">
        <w:t>1992, 1994 et 2002. Rapports sur la recherche en psychiatrie (FFP).</w:t>
      </w:r>
    </w:p>
    <w:p w14:paraId="7C383F89" w14:textId="77777777" w:rsidR="00977F36" w:rsidRPr="001A1865" w:rsidRDefault="00977F36" w:rsidP="00FD4155">
      <w:pPr>
        <w:pStyle w:val="Dossier"/>
      </w:pPr>
      <w:r w:rsidRPr="001A1865">
        <w:t>1994-1996. « Fonctions du rêve et évolution au cours d’une psychothérapie, méthodologie clinique en psychiatrie et sciences cognitives » (CNEP INSERM)</w:t>
      </w:r>
    </w:p>
    <w:p w14:paraId="14EA685A" w14:textId="77777777" w:rsidR="00977F36" w:rsidRPr="001A1865" w:rsidRDefault="00977F36" w:rsidP="00FD4155">
      <w:pPr>
        <w:pStyle w:val="Dossier"/>
      </w:pPr>
      <w:r w:rsidRPr="001A1865">
        <w:t>1994. « Consommation de psychotropes et morbidité en population générale » (MIRE-INSERM).</w:t>
      </w:r>
    </w:p>
    <w:p w14:paraId="7FB208A7" w14:textId="77777777" w:rsidR="00977F36" w:rsidRPr="001A1865" w:rsidRDefault="00977F36" w:rsidP="00FD4155">
      <w:pPr>
        <w:pStyle w:val="Dossier"/>
      </w:pPr>
      <w:r w:rsidRPr="001A1865">
        <w:t>1992. Membre groupe de recherche sur la psychosomatique (MIRE).</w:t>
      </w:r>
    </w:p>
    <w:p w14:paraId="461FE384" w14:textId="06152214" w:rsidR="00977F36" w:rsidRDefault="00977F36" w:rsidP="00FD4155">
      <w:pPr>
        <w:pStyle w:val="Dossier"/>
      </w:pPr>
      <w:r w:rsidRPr="001A1865">
        <w:t>1990. Script-INSERM «Évaluation des psychothérapies : Formation des psychothérapeutes ».</w:t>
      </w:r>
    </w:p>
    <w:p w14:paraId="506820E2" w14:textId="77777777" w:rsidR="00977F36" w:rsidRPr="005B0718" w:rsidRDefault="00977F36" w:rsidP="00FD4155">
      <w:pPr>
        <w:pStyle w:val="Dossier"/>
        <w:spacing w:before="120"/>
        <w:rPr>
          <w:b/>
        </w:rPr>
      </w:pPr>
      <w:r w:rsidRPr="005B0718">
        <w:rPr>
          <w:b/>
        </w:rPr>
        <w:t>Activités d’enseignement</w:t>
      </w:r>
    </w:p>
    <w:p w14:paraId="53B3212B" w14:textId="77777777" w:rsidR="00886D3F" w:rsidRPr="001A1865" w:rsidRDefault="00886D3F" w:rsidP="00886D3F">
      <w:pPr>
        <w:pStyle w:val="Dossier"/>
      </w:pPr>
      <w:r>
        <w:t>2013. Directeur de thèse</w:t>
      </w:r>
    </w:p>
    <w:p w14:paraId="3EA98BA3" w14:textId="06A3A797" w:rsidR="005B0718" w:rsidRDefault="00E36244" w:rsidP="00FD4155">
      <w:pPr>
        <w:pStyle w:val="Dossier"/>
      </w:pPr>
      <w:r>
        <w:t>2011-2014</w:t>
      </w:r>
      <w:r w:rsidR="005B0718">
        <w:t>. Responsable pédagogique D.U. « Psychothérapies : des savoirs aux pratiques » (Paris V)</w:t>
      </w:r>
    </w:p>
    <w:p w14:paraId="45C26773" w14:textId="5901DC99" w:rsidR="00977F36" w:rsidRPr="001A1865" w:rsidRDefault="00E36244" w:rsidP="00FD4155">
      <w:pPr>
        <w:pStyle w:val="Dossier"/>
      </w:pPr>
      <w:r>
        <w:t>2002-2013</w:t>
      </w:r>
      <w:r w:rsidR="00977F36" w:rsidRPr="001A1865">
        <w:t xml:space="preserve">. Directeur d'enseignement D.U. « Stress, traumatisme et pathologies » (Paris VI - </w:t>
      </w:r>
      <w:proofErr w:type="spellStart"/>
      <w:r w:rsidR="00977F36" w:rsidRPr="001A1865">
        <w:t>Pitié-Salpétrière</w:t>
      </w:r>
      <w:proofErr w:type="spellEnd"/>
      <w:r w:rsidR="00977F36" w:rsidRPr="001A1865">
        <w:t>), Chargé d’enseignement Paris V et Paris VII.</w:t>
      </w:r>
    </w:p>
    <w:p w14:paraId="4E078F74" w14:textId="2D327EFE" w:rsidR="00977F36" w:rsidRPr="001A1865" w:rsidRDefault="00977F36" w:rsidP="00FD4155">
      <w:pPr>
        <w:pStyle w:val="Dossier"/>
      </w:pPr>
      <w:r w:rsidRPr="001A1865">
        <w:t>2005-20</w:t>
      </w:r>
      <w:r w:rsidR="00E36244">
        <w:t>14</w:t>
      </w:r>
      <w:r w:rsidRPr="001A1865">
        <w:t xml:space="preserve">. Coordinateur programme </w:t>
      </w:r>
      <w:r w:rsidR="00E36244">
        <w:t>Évaluation des Pratiques Professionnelles</w:t>
      </w:r>
      <w:r w:rsidRPr="001A1865">
        <w:t>. Initier une psychothérapie, en suivre l'évolution, en évaluer les résultats.</w:t>
      </w:r>
    </w:p>
    <w:p w14:paraId="7A051547" w14:textId="1E8FB132" w:rsidR="00977F36" w:rsidRDefault="00977F36" w:rsidP="00FD4155">
      <w:pPr>
        <w:pStyle w:val="Dossier"/>
      </w:pPr>
      <w:r w:rsidRPr="00FA541A">
        <w:t xml:space="preserve">1998-2001. Organisation de 42 cyberconférences (télé-enseignement en direct puis différé par Internet) </w:t>
      </w:r>
    </w:p>
    <w:p w14:paraId="300E36D6" w14:textId="77777777" w:rsidR="00977F36" w:rsidRPr="005B0718" w:rsidRDefault="00977F36" w:rsidP="00FD4155">
      <w:pPr>
        <w:pStyle w:val="Dossier"/>
        <w:spacing w:before="120"/>
        <w:rPr>
          <w:b/>
        </w:rPr>
      </w:pPr>
      <w:r w:rsidRPr="005B0718">
        <w:rPr>
          <w:b/>
        </w:rPr>
        <w:t>Activités d’organisation et de coordination</w:t>
      </w:r>
    </w:p>
    <w:p w14:paraId="7F6CB25B" w14:textId="77777777" w:rsidR="00FD4155" w:rsidRPr="001A1865" w:rsidRDefault="00FD4155" w:rsidP="00FD4155">
      <w:pPr>
        <w:pStyle w:val="Dossier"/>
      </w:pPr>
      <w:r>
        <w:t xml:space="preserve">1994-2014. </w:t>
      </w:r>
      <w:r w:rsidRPr="001A1865">
        <w:t xml:space="preserve">Rédacteur en chef de </w:t>
      </w:r>
      <w:r w:rsidRPr="00255AF9">
        <w:rPr>
          <w:i/>
        </w:rPr>
        <w:t>Pour la recherche</w:t>
      </w:r>
      <w:r w:rsidRPr="001A1865">
        <w:t>.</w:t>
      </w:r>
    </w:p>
    <w:p w14:paraId="2C5A74E7" w14:textId="565B799F" w:rsidR="00977F36" w:rsidRDefault="005B0718" w:rsidP="00FD4155">
      <w:pPr>
        <w:pStyle w:val="Dossier"/>
      </w:pPr>
      <w:r>
        <w:rPr>
          <w:i/>
        </w:rPr>
        <w:t>1992-2014.</w:t>
      </w:r>
      <w:r w:rsidR="00977F36" w:rsidRPr="001A1865">
        <w:t xml:space="preserve"> Secrétaire général, puis Président, puis membre du bureau et Président du Collège recherche de la Fédération Française de Psychiatrie (FFP). </w:t>
      </w:r>
    </w:p>
    <w:p w14:paraId="25438E7F" w14:textId="77777777" w:rsidR="00977F36" w:rsidRPr="001A1865" w:rsidRDefault="00977F36" w:rsidP="00FD4155">
      <w:pPr>
        <w:pStyle w:val="Dossier"/>
      </w:pPr>
      <w:r w:rsidRPr="001A1865">
        <w:t>Secrétaire général Comité scientifique du Congrès du Jubilée Association Mondiale de Psychiatrie (2000)</w:t>
      </w:r>
    </w:p>
    <w:p w14:paraId="42F6DB8C" w14:textId="77777777" w:rsidR="00977F36" w:rsidRDefault="00977F36" w:rsidP="00FD4155">
      <w:pPr>
        <w:pStyle w:val="Dossier"/>
      </w:pPr>
      <w:r w:rsidRPr="001A1865">
        <w:t xml:space="preserve">Présidence et Comité d’organisation </w:t>
      </w:r>
      <w:r>
        <w:t xml:space="preserve">de 6 </w:t>
      </w:r>
      <w:r w:rsidRPr="001A1865">
        <w:t>Conférences de consensus.</w:t>
      </w:r>
    </w:p>
    <w:p w14:paraId="343C9DC5" w14:textId="1D0970BA" w:rsidR="00977F36" w:rsidRDefault="00977F36" w:rsidP="00FD4155">
      <w:pPr>
        <w:pStyle w:val="Dossier"/>
      </w:pPr>
      <w:r w:rsidRPr="001A1865">
        <w:t xml:space="preserve">1997-2009. Membre du Conseil et ancien président de la Fédération des Spécialités médicales </w:t>
      </w:r>
    </w:p>
    <w:p w14:paraId="147D5D2B" w14:textId="77777777" w:rsidR="00977F36" w:rsidRPr="00CF2DB8" w:rsidRDefault="00977F36" w:rsidP="00FD4155">
      <w:pPr>
        <w:pStyle w:val="Dossier"/>
        <w:spacing w:before="120"/>
        <w:rPr>
          <w:b/>
        </w:rPr>
      </w:pPr>
      <w:r w:rsidRPr="00CF2DB8">
        <w:rPr>
          <w:b/>
        </w:rPr>
        <w:t xml:space="preserve">Activités d’expertise </w:t>
      </w:r>
    </w:p>
    <w:p w14:paraId="286C02DB" w14:textId="77777777" w:rsidR="00977F36" w:rsidRPr="001A1865" w:rsidRDefault="00977F36" w:rsidP="00FD4155">
      <w:pPr>
        <w:pStyle w:val="Dossier"/>
      </w:pPr>
      <w:r>
        <w:t>1992-2009. Expertises HAS, Inserm, AFFSAPS</w:t>
      </w:r>
    </w:p>
    <w:p w14:paraId="52B642EE" w14:textId="2F8861AD" w:rsidR="00977F36" w:rsidRPr="00F4255F" w:rsidRDefault="00FD4155" w:rsidP="00FD4155">
      <w:pPr>
        <w:pStyle w:val="Dossier"/>
      </w:pPr>
      <w:r>
        <w:t>2004-2014. Lecture d’articles soumis</w:t>
      </w:r>
      <w:r w:rsidR="00C84BF1">
        <w:t xml:space="preserve"> Encéphale, Évolution psychiatrique, Encyclopédie Médico Chirurgicale</w:t>
      </w:r>
    </w:p>
    <w:p w14:paraId="35328738" w14:textId="77777777" w:rsidR="00977F36" w:rsidRPr="00B66507" w:rsidRDefault="00977F36" w:rsidP="00290FF3"/>
    <w:p w14:paraId="6E7A3241" w14:textId="77777777" w:rsidR="00977F36" w:rsidRPr="004A104D" w:rsidRDefault="00977F36" w:rsidP="00290FF3">
      <w:r>
        <w:br w:type="page"/>
      </w:r>
      <w:r w:rsidRPr="004A104D">
        <w:lastRenderedPageBreak/>
        <w:t>BRUNO FALISSARD</w:t>
      </w:r>
    </w:p>
    <w:p w14:paraId="60E6C951" w14:textId="77777777" w:rsidR="00977F36" w:rsidRPr="004A104D" w:rsidRDefault="00977F36" w:rsidP="00290FF3">
      <w:r w:rsidRPr="004A104D">
        <w:t xml:space="preserve">INSERM U669, Maison de </w:t>
      </w:r>
      <w:proofErr w:type="spellStart"/>
      <w:r w:rsidRPr="004A104D">
        <w:t>Solenn</w:t>
      </w:r>
      <w:proofErr w:type="spellEnd"/>
      <w:r w:rsidRPr="004A104D">
        <w:t>, 97 Boulevard de Port Royal, 75679 Paris cedex</w:t>
      </w:r>
    </w:p>
    <w:p w14:paraId="10C6233D" w14:textId="77777777" w:rsidR="00977F36" w:rsidRPr="004A104D" w:rsidRDefault="00977F36" w:rsidP="00290FF3">
      <w:pPr>
        <w:rPr>
          <w:lang w:val="en-GB"/>
        </w:rPr>
      </w:pPr>
      <w:proofErr w:type="gramStart"/>
      <w:r w:rsidRPr="004A104D">
        <w:rPr>
          <w:lang w:val="en-GB"/>
        </w:rPr>
        <w:t>Tel :</w:t>
      </w:r>
      <w:proofErr w:type="gramEnd"/>
      <w:r w:rsidRPr="004A104D">
        <w:rPr>
          <w:lang w:val="en-GB"/>
        </w:rPr>
        <w:t xml:space="preserve"> 06.81.82.70.76 ; Adel : Falissard_b@wanadoo.fr</w:t>
      </w:r>
    </w:p>
    <w:p w14:paraId="1C428379" w14:textId="77777777" w:rsidR="00977F36" w:rsidRPr="004A104D" w:rsidRDefault="00977F36" w:rsidP="00290FF3">
      <w:r w:rsidRPr="004A104D">
        <w:t>Né le 17.10.61 à Bordeaux, marié, trois enfants</w:t>
      </w:r>
    </w:p>
    <w:p w14:paraId="3EBA8828" w14:textId="77777777" w:rsidR="00977F36" w:rsidRPr="004A104D" w:rsidRDefault="00977F36" w:rsidP="00290FF3"/>
    <w:p w14:paraId="15064026" w14:textId="7B725CCB" w:rsidR="00977F36" w:rsidRPr="008A07FB" w:rsidRDefault="008A07FB" w:rsidP="007D6368">
      <w:pPr>
        <w:pStyle w:val="Dossier"/>
      </w:pPr>
      <w:bookmarkStart w:id="12" w:name="_GoBack"/>
      <w:r w:rsidRPr="008A07FB">
        <w:t>FORMATION</w:t>
      </w:r>
    </w:p>
    <w:p w14:paraId="2BD7AE93" w14:textId="77777777" w:rsidR="00977F36" w:rsidRPr="004A104D" w:rsidRDefault="00977F36" w:rsidP="007D6368">
      <w:pPr>
        <w:pStyle w:val="Dossier"/>
      </w:pPr>
      <w:r w:rsidRPr="004A104D">
        <w:rPr>
          <w:i/>
          <w:iCs/>
        </w:rPr>
        <w:t>1985/83</w:t>
      </w:r>
      <w:r w:rsidRPr="004A104D">
        <w:t> : École Polytechnique.</w:t>
      </w:r>
    </w:p>
    <w:p w14:paraId="0C50FCCC" w14:textId="77777777" w:rsidR="00977F36" w:rsidRPr="004A104D" w:rsidRDefault="00977F36" w:rsidP="007D6368">
      <w:pPr>
        <w:pStyle w:val="Dossier"/>
      </w:pPr>
      <w:r w:rsidRPr="004A104D">
        <w:rPr>
          <w:i/>
          <w:iCs/>
        </w:rPr>
        <w:t>1990</w:t>
      </w:r>
      <w:r w:rsidRPr="004A104D">
        <w:t xml:space="preserve"> : Docteur en statistique et santé de l’université Paris XI (« Les analyses intermédiaires dans les essais thérapeutiques »).  </w:t>
      </w:r>
    </w:p>
    <w:p w14:paraId="19FEC4DA" w14:textId="77777777" w:rsidR="00977F36" w:rsidRPr="004A104D" w:rsidRDefault="00977F36" w:rsidP="007D6368">
      <w:pPr>
        <w:pStyle w:val="Dossier"/>
      </w:pPr>
      <w:r w:rsidRPr="004A104D">
        <w:rPr>
          <w:i/>
          <w:iCs/>
        </w:rPr>
        <w:t>1995</w:t>
      </w:r>
      <w:r w:rsidRPr="004A104D">
        <w:t> : Docteur en médecine.</w:t>
      </w:r>
    </w:p>
    <w:p w14:paraId="5DD28F26" w14:textId="77777777" w:rsidR="00977F36" w:rsidRPr="004A104D" w:rsidRDefault="00977F36" w:rsidP="007D6368">
      <w:pPr>
        <w:pStyle w:val="Dossier"/>
      </w:pPr>
      <w:r w:rsidRPr="004A104D">
        <w:rPr>
          <w:i/>
          <w:iCs/>
        </w:rPr>
        <w:t>1996</w:t>
      </w:r>
      <w:r w:rsidRPr="004A104D">
        <w:t> : D.E.S. de psychiatrie.</w:t>
      </w:r>
    </w:p>
    <w:p w14:paraId="71CA883B" w14:textId="77777777" w:rsidR="00977F36" w:rsidRPr="004A104D" w:rsidRDefault="00977F36" w:rsidP="007D6368">
      <w:pPr>
        <w:pStyle w:val="Dossier"/>
      </w:pPr>
      <w:r w:rsidRPr="004A104D">
        <w:rPr>
          <w:i/>
          <w:iCs/>
        </w:rPr>
        <w:t>1998</w:t>
      </w:r>
      <w:r w:rsidRPr="004A104D">
        <w:t> : Habilitation à diriger des recherches (Paris XI).</w:t>
      </w:r>
    </w:p>
    <w:p w14:paraId="01D94110" w14:textId="77777777" w:rsidR="00977F36" w:rsidRPr="004A104D" w:rsidRDefault="00977F36" w:rsidP="007D6368">
      <w:pPr>
        <w:pStyle w:val="Dossier"/>
      </w:pPr>
    </w:p>
    <w:p w14:paraId="06A1BF95" w14:textId="77777777" w:rsidR="00977F36" w:rsidRPr="004A104D" w:rsidRDefault="00977F36" w:rsidP="007D6368">
      <w:pPr>
        <w:pStyle w:val="Dossier"/>
      </w:pPr>
      <w:r w:rsidRPr="004A104D">
        <w:t>RESPONSABILITÉS PROFESSIONNELLES</w:t>
      </w:r>
    </w:p>
    <w:p w14:paraId="063F7686" w14:textId="77777777" w:rsidR="00977F36" w:rsidRPr="008A07FB" w:rsidRDefault="00977F36" w:rsidP="007D6368">
      <w:pPr>
        <w:pStyle w:val="Dossier"/>
        <w:rPr>
          <w:b/>
        </w:rPr>
      </w:pPr>
      <w:r w:rsidRPr="008A07FB">
        <w:rPr>
          <w:b/>
        </w:rPr>
        <w:t>Activité Hospitalière</w:t>
      </w:r>
    </w:p>
    <w:p w14:paraId="4BB2B069" w14:textId="77777777" w:rsidR="00977F36" w:rsidRPr="004A104D" w:rsidRDefault="00977F36" w:rsidP="007D6368">
      <w:pPr>
        <w:pStyle w:val="Dossier"/>
      </w:pPr>
      <w:r w:rsidRPr="004A104D">
        <w:rPr>
          <w:i/>
          <w:iCs/>
        </w:rPr>
        <w:t>1997/1996</w:t>
      </w:r>
      <w:r w:rsidRPr="004A104D">
        <w:t xml:space="preserve"> : Chef de clinique assistant dans le service de pédopsychiatrie du Pr. </w:t>
      </w:r>
      <w:proofErr w:type="spellStart"/>
      <w:r w:rsidRPr="004A104D">
        <w:t>Mouren-Siméoni</w:t>
      </w:r>
      <w:proofErr w:type="spellEnd"/>
      <w:r w:rsidRPr="004A104D">
        <w:t xml:space="preserve"> (hôpital Robert Debré). Responsable de l’unité fermée de ce service. Poursuite d’une activité clinique de consultation dans ce même service.</w:t>
      </w:r>
    </w:p>
    <w:p w14:paraId="5F826813" w14:textId="6ACBB43B" w:rsidR="00977F36" w:rsidRDefault="00977F36" w:rsidP="007D6368">
      <w:pPr>
        <w:pStyle w:val="Dossier"/>
      </w:pPr>
      <w:r w:rsidRPr="004A104D">
        <w:rPr>
          <w:i/>
          <w:iCs/>
        </w:rPr>
        <w:t>1999</w:t>
      </w:r>
      <w:r w:rsidRPr="004A104D">
        <w:t> : Responsable du département de santé publ</w:t>
      </w:r>
      <w:r w:rsidR="008A07FB">
        <w:t>ique de l’hôpital Paul Brousse.</w:t>
      </w:r>
    </w:p>
    <w:p w14:paraId="23CE3173" w14:textId="77777777" w:rsidR="008A07FB" w:rsidRPr="004A104D" w:rsidRDefault="008A07FB" w:rsidP="007D6368">
      <w:pPr>
        <w:pStyle w:val="Dossier"/>
      </w:pPr>
    </w:p>
    <w:p w14:paraId="28DF781F" w14:textId="77777777" w:rsidR="00977F36" w:rsidRPr="008A07FB" w:rsidRDefault="00977F36" w:rsidP="007D6368">
      <w:pPr>
        <w:pStyle w:val="Dossier"/>
        <w:rPr>
          <w:b/>
        </w:rPr>
      </w:pPr>
      <w:r w:rsidRPr="008A07FB">
        <w:rPr>
          <w:b/>
        </w:rPr>
        <w:t>Activité d’Enseignement</w:t>
      </w:r>
    </w:p>
    <w:p w14:paraId="20100139" w14:textId="77777777" w:rsidR="00977F36" w:rsidRPr="004A104D" w:rsidRDefault="00977F36" w:rsidP="007D6368">
      <w:pPr>
        <w:pStyle w:val="Dossier"/>
      </w:pPr>
      <w:r w:rsidRPr="004A104D">
        <w:rPr>
          <w:i/>
          <w:iCs/>
        </w:rPr>
        <w:t>2000 </w:t>
      </w:r>
      <w:r w:rsidRPr="004A104D">
        <w:t>: Création et direction d’une deuxième année de Master « méthodologie et statistique en recherche biomédicale ».</w:t>
      </w:r>
    </w:p>
    <w:p w14:paraId="599A1A37" w14:textId="4D005598" w:rsidR="00977F36" w:rsidRPr="004A104D" w:rsidRDefault="00977F36" w:rsidP="007D6368">
      <w:pPr>
        <w:pStyle w:val="Dossier"/>
      </w:pPr>
      <w:r w:rsidRPr="004A104D">
        <w:rPr>
          <w:i/>
          <w:iCs/>
        </w:rPr>
        <w:t>2002 </w:t>
      </w:r>
      <w:r w:rsidRPr="004A104D">
        <w:t xml:space="preserve">: P.U.-P.H. en </w:t>
      </w:r>
      <w:proofErr w:type="spellStart"/>
      <w:r w:rsidRPr="004A104D">
        <w:t>biostatistique</w:t>
      </w:r>
      <w:proofErr w:type="spellEnd"/>
      <w:r w:rsidRPr="004A104D">
        <w:t xml:space="preserve"> à la faculté de médecine Pa</w:t>
      </w:r>
      <w:r w:rsidR="008A07FB">
        <w:t>ris-sud / Hôpital Paul Brousse.</w:t>
      </w:r>
    </w:p>
    <w:p w14:paraId="07EC83E7" w14:textId="77777777" w:rsidR="00977F36" w:rsidRPr="008A07FB" w:rsidRDefault="00977F36" w:rsidP="007D6368">
      <w:pPr>
        <w:pStyle w:val="Dossier"/>
        <w:rPr>
          <w:b/>
        </w:rPr>
      </w:pPr>
      <w:r w:rsidRPr="008A07FB">
        <w:rPr>
          <w:b/>
        </w:rPr>
        <w:t>Activité d’expertise et de coordination</w:t>
      </w:r>
    </w:p>
    <w:p w14:paraId="178CF92E" w14:textId="77777777" w:rsidR="00977F36" w:rsidRPr="004A104D" w:rsidRDefault="00977F36" w:rsidP="007D6368">
      <w:pPr>
        <w:pStyle w:val="Dossier"/>
      </w:pPr>
      <w:r w:rsidRPr="004A104D">
        <w:rPr>
          <w:i/>
          <w:iCs/>
        </w:rPr>
        <w:t>1997 </w:t>
      </w:r>
      <w:r w:rsidRPr="004A104D">
        <w:t>: Membre du conseil scientifique de la fondation MAIF.</w:t>
      </w:r>
    </w:p>
    <w:p w14:paraId="16401F66" w14:textId="77777777" w:rsidR="00977F36" w:rsidRPr="004A104D" w:rsidRDefault="00977F36" w:rsidP="007D6368">
      <w:pPr>
        <w:pStyle w:val="Dossier"/>
      </w:pPr>
      <w:r w:rsidRPr="004A104D">
        <w:rPr>
          <w:i/>
          <w:iCs/>
        </w:rPr>
        <w:t>1997 </w:t>
      </w:r>
      <w:r w:rsidRPr="004A104D">
        <w:t>: « </w:t>
      </w:r>
      <w:proofErr w:type="spellStart"/>
      <w:r w:rsidRPr="004A104D">
        <w:t>Statistical</w:t>
      </w:r>
      <w:proofErr w:type="spellEnd"/>
      <w:r w:rsidRPr="004A104D">
        <w:t xml:space="preserve"> </w:t>
      </w:r>
      <w:proofErr w:type="spellStart"/>
      <w:r w:rsidRPr="004A104D">
        <w:t>advisor</w:t>
      </w:r>
      <w:proofErr w:type="spellEnd"/>
      <w:r w:rsidRPr="004A104D">
        <w:t xml:space="preserve"> » de la revue </w:t>
      </w:r>
      <w:proofErr w:type="spellStart"/>
      <w:r w:rsidRPr="004A104D">
        <w:rPr>
          <w:i/>
        </w:rPr>
        <w:t>European</w:t>
      </w:r>
      <w:proofErr w:type="spellEnd"/>
      <w:r w:rsidRPr="004A104D">
        <w:rPr>
          <w:i/>
        </w:rPr>
        <w:t xml:space="preserve"> </w:t>
      </w:r>
      <w:proofErr w:type="spellStart"/>
      <w:r w:rsidRPr="004A104D">
        <w:rPr>
          <w:i/>
        </w:rPr>
        <w:t>Psychiatry</w:t>
      </w:r>
      <w:proofErr w:type="spellEnd"/>
      <w:r w:rsidRPr="004A104D">
        <w:rPr>
          <w:i/>
        </w:rPr>
        <w:t>.</w:t>
      </w:r>
      <w:r w:rsidRPr="004A104D">
        <w:t xml:space="preserve"> </w:t>
      </w:r>
    </w:p>
    <w:p w14:paraId="35013CAF" w14:textId="77777777" w:rsidR="00977F36" w:rsidRPr="004A104D" w:rsidRDefault="00977F36" w:rsidP="007D6368">
      <w:pPr>
        <w:pStyle w:val="Dossier"/>
      </w:pPr>
      <w:r w:rsidRPr="004A104D">
        <w:rPr>
          <w:iCs/>
        </w:rPr>
        <w:t>1998 </w:t>
      </w:r>
      <w:r w:rsidRPr="004A104D">
        <w:t>: Membre du « </w:t>
      </w:r>
      <w:proofErr w:type="spellStart"/>
      <w:r w:rsidRPr="004A104D">
        <w:t>Board</w:t>
      </w:r>
      <w:proofErr w:type="spellEnd"/>
      <w:r w:rsidRPr="004A104D">
        <w:t xml:space="preserve"> » de la revue International Journal of </w:t>
      </w:r>
      <w:proofErr w:type="spellStart"/>
      <w:r w:rsidRPr="004A104D">
        <w:t>Methods</w:t>
      </w:r>
      <w:proofErr w:type="spellEnd"/>
      <w:r w:rsidRPr="004A104D">
        <w:t xml:space="preserve"> in </w:t>
      </w:r>
      <w:proofErr w:type="spellStart"/>
      <w:r w:rsidRPr="004A104D">
        <w:t>Psychiatric</w:t>
      </w:r>
      <w:proofErr w:type="spellEnd"/>
      <w:r w:rsidRPr="004A104D">
        <w:t xml:space="preserve"> </w:t>
      </w:r>
      <w:proofErr w:type="spellStart"/>
      <w:r w:rsidRPr="004A104D">
        <w:t>Research</w:t>
      </w:r>
      <w:proofErr w:type="spellEnd"/>
      <w:r w:rsidRPr="004A104D">
        <w:t>.</w:t>
      </w:r>
    </w:p>
    <w:p w14:paraId="0B81DAFF" w14:textId="77777777" w:rsidR="00977F36" w:rsidRPr="004A104D" w:rsidRDefault="00977F36" w:rsidP="007D6368">
      <w:pPr>
        <w:pStyle w:val="Dossier"/>
      </w:pPr>
      <w:r w:rsidRPr="004A104D">
        <w:rPr>
          <w:i/>
          <w:iCs/>
        </w:rPr>
        <w:t>1999-2001 </w:t>
      </w:r>
      <w:r w:rsidRPr="004A104D">
        <w:t>: Président de la Société Française de Biométrie (mandat limité à 2 ans, puis secrétaire).</w:t>
      </w:r>
    </w:p>
    <w:p w14:paraId="0FBB1ED0" w14:textId="77777777" w:rsidR="00977F36" w:rsidRPr="004A104D" w:rsidRDefault="00977F36" w:rsidP="007D6368">
      <w:pPr>
        <w:pStyle w:val="Dossier"/>
      </w:pPr>
      <w:r w:rsidRPr="004A104D">
        <w:rPr>
          <w:i/>
          <w:iCs/>
        </w:rPr>
        <w:t>2000-2006 </w:t>
      </w:r>
      <w:r w:rsidRPr="004A104D">
        <w:t>: Membre du conseil scientifique de l’A.F.M.</w:t>
      </w:r>
    </w:p>
    <w:p w14:paraId="1899D18E" w14:textId="77777777" w:rsidR="00977F36" w:rsidRPr="004A104D" w:rsidRDefault="00977F36" w:rsidP="007D6368">
      <w:pPr>
        <w:pStyle w:val="Dossier"/>
      </w:pPr>
      <w:r w:rsidRPr="004A104D">
        <w:rPr>
          <w:i/>
          <w:iCs/>
        </w:rPr>
        <w:t>2001-2004 </w:t>
      </w:r>
      <w:r w:rsidRPr="004A104D">
        <w:t>: Président du conseil scientifique de la faculté de médecine Paris-Sud.</w:t>
      </w:r>
    </w:p>
    <w:p w14:paraId="6008ECB5" w14:textId="77777777" w:rsidR="00977F36" w:rsidRPr="004A104D" w:rsidRDefault="00977F36" w:rsidP="007D6368">
      <w:pPr>
        <w:pStyle w:val="Dossier"/>
      </w:pPr>
      <w:r w:rsidRPr="004A104D">
        <w:rPr>
          <w:i/>
        </w:rPr>
        <w:t>2003</w:t>
      </w:r>
      <w:r w:rsidRPr="004A104D">
        <w:t xml:space="preserve"> : Membre statutaire de la commission de transparence de la HAS (fixant le niveau de remboursement des médicaments)</w:t>
      </w:r>
    </w:p>
    <w:p w14:paraId="516DB777" w14:textId="77777777" w:rsidR="00977F36" w:rsidRPr="004A104D" w:rsidRDefault="00977F36" w:rsidP="007D6368">
      <w:pPr>
        <w:pStyle w:val="Dossier"/>
      </w:pPr>
      <w:r w:rsidRPr="004A104D">
        <w:rPr>
          <w:i/>
        </w:rPr>
        <w:t>2006</w:t>
      </w:r>
      <w:r w:rsidRPr="004A104D">
        <w:t xml:space="preserve"> : Membre du conseil scientifique de la fondation </w:t>
      </w:r>
      <w:proofErr w:type="spellStart"/>
      <w:r w:rsidRPr="004A104D">
        <w:t>Wyeth</w:t>
      </w:r>
      <w:proofErr w:type="spellEnd"/>
      <w:r w:rsidRPr="004A104D">
        <w:tab/>
      </w:r>
    </w:p>
    <w:p w14:paraId="792436A7" w14:textId="77777777" w:rsidR="00977F36" w:rsidRPr="004A104D" w:rsidRDefault="00977F36" w:rsidP="007D6368">
      <w:pPr>
        <w:pStyle w:val="Dossier"/>
      </w:pPr>
      <w:r w:rsidRPr="004A104D">
        <w:t>2007 : Membre du conseil scientifique de la fondation pour la recherche en psychiatrie et en santé mentale</w:t>
      </w:r>
    </w:p>
    <w:p w14:paraId="7D51B07B" w14:textId="77777777" w:rsidR="00977F36" w:rsidRPr="004A104D" w:rsidRDefault="00977F36" w:rsidP="007D6368">
      <w:pPr>
        <w:pStyle w:val="Dossier"/>
      </w:pPr>
      <w:r w:rsidRPr="004A104D">
        <w:t>2007 : Membre du comité national de la recherche clinique</w:t>
      </w:r>
    </w:p>
    <w:p w14:paraId="41EC5CCA" w14:textId="77777777" w:rsidR="00977F36" w:rsidRPr="004A104D" w:rsidRDefault="00977F36" w:rsidP="007D6368">
      <w:pPr>
        <w:pStyle w:val="Dossier"/>
      </w:pPr>
      <w:r w:rsidRPr="004A104D">
        <w:t>2008 : Président du comité Autisme de la fondation de France</w:t>
      </w:r>
    </w:p>
    <w:p w14:paraId="23B07FD6" w14:textId="77777777" w:rsidR="00977F36" w:rsidRPr="004A104D" w:rsidRDefault="00977F36" w:rsidP="007D6368">
      <w:pPr>
        <w:pStyle w:val="Dossier"/>
      </w:pPr>
    </w:p>
    <w:p w14:paraId="4524EF09" w14:textId="77777777" w:rsidR="00977F36" w:rsidRPr="008A07FB" w:rsidRDefault="00977F36" w:rsidP="007D6368">
      <w:pPr>
        <w:pStyle w:val="Dossier"/>
        <w:rPr>
          <w:b/>
        </w:rPr>
      </w:pPr>
      <w:r w:rsidRPr="008A07FB">
        <w:rPr>
          <w:b/>
        </w:rPr>
        <w:t>Activité de Recherche</w:t>
      </w:r>
    </w:p>
    <w:p w14:paraId="34F3123F" w14:textId="77777777" w:rsidR="00977F36" w:rsidRPr="004A104D" w:rsidRDefault="00977F36" w:rsidP="007D6368">
      <w:pPr>
        <w:pStyle w:val="Dossier"/>
        <w:rPr>
          <w:i/>
        </w:rPr>
      </w:pPr>
      <w:r w:rsidRPr="004A104D">
        <w:rPr>
          <w:i/>
        </w:rPr>
        <w:t xml:space="preserve">2000-2004 : </w:t>
      </w:r>
      <w:r w:rsidRPr="004A104D">
        <w:t xml:space="preserve">Responsable d’une équipe de recherche universitaire : UPRES JE 2360 (PSIGIM : Paris Sud Innovation Group in Mental </w:t>
      </w:r>
      <w:proofErr w:type="spellStart"/>
      <w:r w:rsidRPr="004A104D">
        <w:t>Health</w:t>
      </w:r>
      <w:proofErr w:type="spellEnd"/>
      <w:r w:rsidRPr="004A104D">
        <w:t xml:space="preserve"> </w:t>
      </w:r>
      <w:proofErr w:type="spellStart"/>
      <w:r w:rsidRPr="004A104D">
        <w:t>Methodology</w:t>
      </w:r>
      <w:proofErr w:type="spellEnd"/>
      <w:r w:rsidRPr="004A104D">
        <w:t>)</w:t>
      </w:r>
    </w:p>
    <w:p w14:paraId="6C0FDCE4" w14:textId="77777777" w:rsidR="00977F36" w:rsidRPr="004A104D" w:rsidRDefault="00977F36" w:rsidP="007D6368">
      <w:pPr>
        <w:pStyle w:val="Dossier"/>
      </w:pPr>
      <w:r w:rsidRPr="004A104D">
        <w:rPr>
          <w:i/>
        </w:rPr>
        <w:t>2005 :</w:t>
      </w:r>
      <w:r w:rsidRPr="004A104D">
        <w:t xml:space="preserve"> Responsable de l'unité mixte INSERM U669 – Université Paris-Sud XI – Université René Descartes, sur la santé mentale des adolescents (Maison des Adolescents, Hôpital Cochin). Cette unité compte 98 membres. </w:t>
      </w:r>
    </w:p>
    <w:p w14:paraId="379A0725" w14:textId="77777777" w:rsidR="00977F36" w:rsidRPr="004A104D" w:rsidRDefault="00977F36" w:rsidP="007D6368">
      <w:pPr>
        <w:pStyle w:val="Dossier"/>
      </w:pPr>
      <w:r w:rsidRPr="004A104D">
        <w:rPr>
          <w:i/>
        </w:rPr>
        <w:t>2007 </w:t>
      </w:r>
      <w:r w:rsidRPr="004A104D">
        <w:t>: Internationalisation de l’unité INSERM U669, association officielle avec le GRIP dirigé par Richard Tremblay (Montréal, Canada)</w:t>
      </w:r>
    </w:p>
    <w:bookmarkEnd w:id="12"/>
    <w:p w14:paraId="2B10FB12" w14:textId="77777777" w:rsidR="00977F36" w:rsidRPr="004A104D" w:rsidRDefault="00977F36" w:rsidP="00290FF3">
      <w:pPr>
        <w:rPr>
          <w:color w:val="000000"/>
        </w:rPr>
      </w:pPr>
      <w:r w:rsidRPr="004A104D">
        <w:tab/>
      </w:r>
    </w:p>
    <w:p w14:paraId="457CB935" w14:textId="77777777" w:rsidR="00977F36" w:rsidRDefault="00977F36" w:rsidP="00290FF3">
      <w:pPr>
        <w:pStyle w:val="Titre1"/>
      </w:pPr>
      <w:r>
        <w:br w:type="page"/>
      </w:r>
      <w:bookmarkStart w:id="13" w:name="_Toc131406361"/>
      <w:bookmarkStart w:id="14" w:name="_Toc256132008"/>
      <w:r>
        <w:lastRenderedPageBreak/>
        <w:t>Partenaires du projet, moyens, collaborations internationales</w:t>
      </w:r>
      <w:bookmarkEnd w:id="13"/>
      <w:bookmarkEnd w:id="14"/>
    </w:p>
    <w:p w14:paraId="5CD9EDA9" w14:textId="77777777" w:rsidR="00977F36" w:rsidRDefault="00977F36" w:rsidP="00290FF3"/>
    <w:tbl>
      <w:tblPr>
        <w:tblW w:w="10491" w:type="dxa"/>
        <w:tblLayout w:type="fixed"/>
        <w:tblCellMar>
          <w:left w:w="20" w:type="dxa"/>
          <w:right w:w="20" w:type="dxa"/>
        </w:tblCellMar>
        <w:tblLook w:val="0000" w:firstRow="0" w:lastRow="0" w:firstColumn="0" w:lastColumn="0" w:noHBand="0" w:noVBand="0"/>
      </w:tblPr>
      <w:tblGrid>
        <w:gridCol w:w="1721"/>
        <w:gridCol w:w="1276"/>
        <w:gridCol w:w="1115"/>
        <w:gridCol w:w="1276"/>
        <w:gridCol w:w="1436"/>
        <w:gridCol w:w="973"/>
        <w:gridCol w:w="2694"/>
      </w:tblGrid>
      <w:tr w:rsidR="00977F36" w14:paraId="4D989CEB" w14:textId="77777777" w:rsidTr="00255AF9">
        <w:trPr>
          <w:trHeight w:val="585"/>
        </w:trPr>
        <w:tc>
          <w:tcPr>
            <w:tcW w:w="1721" w:type="dxa"/>
            <w:tcBorders>
              <w:top w:val="single" w:sz="4" w:space="0" w:color="000000"/>
              <w:left w:val="single" w:sz="4" w:space="0" w:color="000000"/>
              <w:bottom w:val="single" w:sz="4" w:space="0" w:color="000000"/>
            </w:tcBorders>
          </w:tcPr>
          <w:p w14:paraId="2F7F4A35" w14:textId="77777777" w:rsidR="00977F36" w:rsidRPr="00255AF9" w:rsidRDefault="00977F36" w:rsidP="00761147">
            <w:pPr>
              <w:pStyle w:val="Tableau"/>
            </w:pPr>
            <w:r w:rsidRPr="00255AF9">
              <w:t>Partenaire U669</w:t>
            </w:r>
          </w:p>
        </w:tc>
        <w:tc>
          <w:tcPr>
            <w:tcW w:w="1276" w:type="dxa"/>
            <w:tcBorders>
              <w:top w:val="single" w:sz="4" w:space="0" w:color="000000"/>
              <w:left w:val="single" w:sz="4" w:space="0" w:color="000000"/>
              <w:bottom w:val="single" w:sz="4" w:space="0" w:color="000000"/>
            </w:tcBorders>
          </w:tcPr>
          <w:p w14:paraId="414E969D" w14:textId="77777777" w:rsidR="00977F36" w:rsidRPr="0015409D" w:rsidRDefault="00977F36" w:rsidP="00761147">
            <w:pPr>
              <w:pStyle w:val="Tableau"/>
            </w:pPr>
            <w:r w:rsidRPr="0015409D">
              <w:t>Nom</w:t>
            </w:r>
          </w:p>
        </w:tc>
        <w:tc>
          <w:tcPr>
            <w:tcW w:w="1115" w:type="dxa"/>
            <w:tcBorders>
              <w:top w:val="single" w:sz="4" w:space="0" w:color="000000"/>
              <w:left w:val="single" w:sz="4" w:space="0" w:color="000000"/>
              <w:bottom w:val="single" w:sz="4" w:space="0" w:color="000000"/>
            </w:tcBorders>
          </w:tcPr>
          <w:p w14:paraId="7EF4EA2F" w14:textId="77777777" w:rsidR="00977F36" w:rsidRPr="0015409D" w:rsidRDefault="00977F36" w:rsidP="00761147">
            <w:pPr>
              <w:pStyle w:val="Tableau"/>
            </w:pPr>
            <w:r w:rsidRPr="0015409D">
              <w:t>Prénom</w:t>
            </w:r>
          </w:p>
        </w:tc>
        <w:tc>
          <w:tcPr>
            <w:tcW w:w="1276" w:type="dxa"/>
            <w:tcBorders>
              <w:top w:val="single" w:sz="4" w:space="0" w:color="000000"/>
              <w:left w:val="single" w:sz="4" w:space="0" w:color="000000"/>
              <w:bottom w:val="single" w:sz="4" w:space="0" w:color="000000"/>
            </w:tcBorders>
          </w:tcPr>
          <w:p w14:paraId="14C91586" w14:textId="77777777" w:rsidR="00977F36" w:rsidRPr="0015409D" w:rsidRDefault="00977F36" w:rsidP="00761147">
            <w:pPr>
              <w:pStyle w:val="Tableau"/>
            </w:pPr>
            <w:r w:rsidRPr="0015409D">
              <w:t>Emploi actuel</w:t>
            </w:r>
          </w:p>
        </w:tc>
        <w:tc>
          <w:tcPr>
            <w:tcW w:w="1436" w:type="dxa"/>
            <w:tcBorders>
              <w:top w:val="single" w:sz="4" w:space="0" w:color="000000"/>
              <w:left w:val="single" w:sz="4" w:space="0" w:color="000000"/>
              <w:bottom w:val="single" w:sz="4" w:space="0" w:color="000000"/>
            </w:tcBorders>
          </w:tcPr>
          <w:p w14:paraId="014B6051" w14:textId="77777777" w:rsidR="00977F36" w:rsidRPr="0015409D" w:rsidRDefault="00977F36" w:rsidP="00761147">
            <w:pPr>
              <w:pStyle w:val="Tableau"/>
            </w:pPr>
            <w:r w:rsidRPr="0015409D">
              <w:t>Discipline*</w:t>
            </w:r>
          </w:p>
        </w:tc>
        <w:tc>
          <w:tcPr>
            <w:tcW w:w="973" w:type="dxa"/>
            <w:tcBorders>
              <w:top w:val="single" w:sz="4" w:space="0" w:color="000000"/>
              <w:left w:val="single" w:sz="4" w:space="0" w:color="000000"/>
              <w:bottom w:val="single" w:sz="4" w:space="0" w:color="000000"/>
            </w:tcBorders>
          </w:tcPr>
          <w:p w14:paraId="43BAC477" w14:textId="77777777" w:rsidR="00977F36" w:rsidRPr="0015409D" w:rsidRDefault="00977F36" w:rsidP="00761147">
            <w:pPr>
              <w:pStyle w:val="Tableau"/>
            </w:pPr>
            <w:r w:rsidRPr="0015409D">
              <w:t>Personne.</w:t>
            </w:r>
            <w:r w:rsidRPr="0015409D">
              <w:br/>
              <w:t>mois</w:t>
            </w:r>
          </w:p>
        </w:tc>
        <w:tc>
          <w:tcPr>
            <w:tcW w:w="2694" w:type="dxa"/>
            <w:tcBorders>
              <w:top w:val="single" w:sz="4" w:space="0" w:color="000000"/>
              <w:left w:val="single" w:sz="4" w:space="0" w:color="000000"/>
              <w:bottom w:val="single" w:sz="4" w:space="0" w:color="000000"/>
              <w:right w:val="single" w:sz="4" w:space="0" w:color="000000"/>
            </w:tcBorders>
          </w:tcPr>
          <w:p w14:paraId="6F0FD62E" w14:textId="77777777" w:rsidR="00977F36" w:rsidRPr="0015409D" w:rsidRDefault="00977F36" w:rsidP="00761147">
            <w:pPr>
              <w:pStyle w:val="Tableau"/>
            </w:pPr>
            <w:r w:rsidRPr="0015409D">
              <w:t>Rôle/Responsabilité dans le projet</w:t>
            </w:r>
          </w:p>
        </w:tc>
      </w:tr>
      <w:tr w:rsidR="00977F36" w14:paraId="2E3854FD" w14:textId="77777777" w:rsidTr="00255AF9">
        <w:tc>
          <w:tcPr>
            <w:tcW w:w="1721" w:type="dxa"/>
            <w:tcBorders>
              <w:top w:val="single" w:sz="4" w:space="0" w:color="000000"/>
              <w:left w:val="single" w:sz="4" w:space="0" w:color="000000"/>
              <w:bottom w:val="single" w:sz="4" w:space="0" w:color="000000"/>
            </w:tcBorders>
            <w:shd w:val="clear" w:color="auto" w:fill="C0C0C0"/>
          </w:tcPr>
          <w:p w14:paraId="72C8C719" w14:textId="77777777" w:rsidR="00977F36" w:rsidRPr="00255AF9" w:rsidRDefault="00977F36" w:rsidP="00761147">
            <w:pPr>
              <w:pStyle w:val="Tableau"/>
            </w:pPr>
            <w:r w:rsidRPr="00255AF9">
              <w:t>Directeur de l’Unité</w:t>
            </w:r>
            <w:r w:rsidRPr="00255AF9">
              <w:tab/>
            </w:r>
          </w:p>
        </w:tc>
        <w:tc>
          <w:tcPr>
            <w:tcW w:w="1276" w:type="dxa"/>
            <w:tcBorders>
              <w:top w:val="single" w:sz="4" w:space="0" w:color="000000"/>
              <w:left w:val="single" w:sz="4" w:space="0" w:color="000000"/>
              <w:bottom w:val="single" w:sz="4" w:space="0" w:color="000000"/>
            </w:tcBorders>
            <w:shd w:val="clear" w:color="auto" w:fill="C0C0C0"/>
          </w:tcPr>
          <w:p w14:paraId="1B8B0138" w14:textId="77777777" w:rsidR="00977F36" w:rsidRPr="0015409D" w:rsidRDefault="00977F36" w:rsidP="00761147">
            <w:pPr>
              <w:pStyle w:val="Tableau"/>
            </w:pPr>
            <w:r w:rsidRPr="0015409D">
              <w:t>FALISSARD</w:t>
            </w:r>
          </w:p>
        </w:tc>
        <w:tc>
          <w:tcPr>
            <w:tcW w:w="1115" w:type="dxa"/>
            <w:tcBorders>
              <w:top w:val="single" w:sz="4" w:space="0" w:color="000000"/>
              <w:left w:val="single" w:sz="4" w:space="0" w:color="000000"/>
              <w:bottom w:val="single" w:sz="4" w:space="0" w:color="000000"/>
            </w:tcBorders>
            <w:shd w:val="clear" w:color="auto" w:fill="C0C0C0"/>
          </w:tcPr>
          <w:p w14:paraId="3EBA93FD" w14:textId="77777777" w:rsidR="00977F36" w:rsidRPr="0015409D" w:rsidRDefault="00977F36" w:rsidP="00761147">
            <w:pPr>
              <w:pStyle w:val="Tableau"/>
            </w:pPr>
            <w:r w:rsidRPr="0015409D">
              <w:t>Bruno</w:t>
            </w:r>
          </w:p>
        </w:tc>
        <w:tc>
          <w:tcPr>
            <w:tcW w:w="1276" w:type="dxa"/>
            <w:tcBorders>
              <w:top w:val="single" w:sz="4" w:space="0" w:color="000000"/>
              <w:left w:val="single" w:sz="4" w:space="0" w:color="000000"/>
              <w:bottom w:val="single" w:sz="4" w:space="0" w:color="000000"/>
            </w:tcBorders>
            <w:shd w:val="clear" w:color="auto" w:fill="C0C0C0"/>
          </w:tcPr>
          <w:p w14:paraId="16CC382A" w14:textId="77777777" w:rsidR="00977F36" w:rsidRPr="0015409D" w:rsidRDefault="00977F36" w:rsidP="00761147">
            <w:pPr>
              <w:pStyle w:val="Tableau"/>
            </w:pPr>
            <w:r w:rsidRPr="0015409D">
              <w:t>Professeur/</w:t>
            </w:r>
          </w:p>
          <w:p w14:paraId="33936246" w14:textId="77777777" w:rsidR="00977F36" w:rsidRPr="0015409D" w:rsidRDefault="00977F36" w:rsidP="00761147">
            <w:pPr>
              <w:pStyle w:val="Tableau"/>
            </w:pPr>
            <w:r w:rsidRPr="0015409D">
              <w:t>psychiatre/</w:t>
            </w:r>
          </w:p>
          <w:p w14:paraId="382DE80E" w14:textId="77777777" w:rsidR="00977F36" w:rsidRPr="0015409D" w:rsidRDefault="00977F36" w:rsidP="00761147">
            <w:pPr>
              <w:pStyle w:val="Tableau"/>
            </w:pPr>
            <w:r w:rsidRPr="0015409D">
              <w:t>chercheur</w:t>
            </w:r>
          </w:p>
        </w:tc>
        <w:tc>
          <w:tcPr>
            <w:tcW w:w="1436" w:type="dxa"/>
            <w:tcBorders>
              <w:top w:val="single" w:sz="4" w:space="0" w:color="000000"/>
              <w:left w:val="single" w:sz="4" w:space="0" w:color="000000"/>
              <w:bottom w:val="single" w:sz="4" w:space="0" w:color="000000"/>
            </w:tcBorders>
            <w:shd w:val="clear" w:color="auto" w:fill="C0C0C0"/>
          </w:tcPr>
          <w:p w14:paraId="542C25A5" w14:textId="77777777" w:rsidR="00977F36" w:rsidRPr="0015409D" w:rsidRDefault="00977F36" w:rsidP="00761147">
            <w:pPr>
              <w:pStyle w:val="Tableau"/>
            </w:pPr>
            <w:r w:rsidRPr="0015409D">
              <w:t>Bio statistiques</w:t>
            </w:r>
          </w:p>
          <w:p w14:paraId="3CAD0C80" w14:textId="77777777" w:rsidR="00977F36" w:rsidRPr="0015409D" w:rsidRDefault="00977F36" w:rsidP="00761147">
            <w:pPr>
              <w:pStyle w:val="Tableau"/>
            </w:pPr>
            <w:r w:rsidRPr="0015409D">
              <w:t>Méthodologie</w:t>
            </w:r>
          </w:p>
          <w:p w14:paraId="55C55102" w14:textId="77777777" w:rsidR="00977F36" w:rsidRPr="0015409D" w:rsidRDefault="00977F36" w:rsidP="00761147">
            <w:pPr>
              <w:pStyle w:val="Tableau"/>
            </w:pPr>
            <w:r w:rsidRPr="0015409D">
              <w:t>Santé publique</w:t>
            </w:r>
          </w:p>
        </w:tc>
        <w:tc>
          <w:tcPr>
            <w:tcW w:w="973" w:type="dxa"/>
            <w:tcBorders>
              <w:top w:val="single" w:sz="4" w:space="0" w:color="000000"/>
              <w:left w:val="single" w:sz="4" w:space="0" w:color="000000"/>
              <w:bottom w:val="single" w:sz="4" w:space="0" w:color="000000"/>
            </w:tcBorders>
            <w:shd w:val="clear" w:color="auto" w:fill="C0C0C0"/>
          </w:tcPr>
          <w:p w14:paraId="0DC190A6" w14:textId="77777777" w:rsidR="00977F36" w:rsidRPr="0015409D" w:rsidRDefault="00977F36" w:rsidP="00761147">
            <w:pPr>
              <w:pStyle w:val="Tableau"/>
            </w:pPr>
          </w:p>
        </w:tc>
        <w:tc>
          <w:tcPr>
            <w:tcW w:w="2694" w:type="dxa"/>
            <w:tcBorders>
              <w:top w:val="single" w:sz="4" w:space="0" w:color="000000"/>
              <w:left w:val="single" w:sz="4" w:space="0" w:color="000000"/>
              <w:bottom w:val="single" w:sz="4" w:space="0" w:color="000000"/>
              <w:right w:val="single" w:sz="4" w:space="0" w:color="000000"/>
            </w:tcBorders>
            <w:shd w:val="clear" w:color="auto" w:fill="C0C0C0"/>
          </w:tcPr>
          <w:p w14:paraId="55D6D864" w14:textId="77777777" w:rsidR="00977F36" w:rsidRPr="0015409D" w:rsidRDefault="00977F36" w:rsidP="00761147">
            <w:pPr>
              <w:pStyle w:val="Tableau"/>
            </w:pPr>
            <w:r w:rsidRPr="0015409D">
              <w:t xml:space="preserve">Responsable de l’U669 </w:t>
            </w:r>
          </w:p>
        </w:tc>
      </w:tr>
      <w:tr w:rsidR="00977F36" w14:paraId="7C40B6EE" w14:textId="77777777" w:rsidTr="00255AF9">
        <w:tc>
          <w:tcPr>
            <w:tcW w:w="1721" w:type="dxa"/>
            <w:tcBorders>
              <w:top w:val="single" w:sz="4" w:space="0" w:color="000000"/>
              <w:left w:val="single" w:sz="4" w:space="0" w:color="000000"/>
              <w:bottom w:val="single" w:sz="4" w:space="0" w:color="000000"/>
            </w:tcBorders>
          </w:tcPr>
          <w:p w14:paraId="0DDC4FB0" w14:textId="13B01692" w:rsidR="00977F36" w:rsidRPr="00255AF9" w:rsidRDefault="00977F36" w:rsidP="00761147">
            <w:pPr>
              <w:pStyle w:val="Tableau"/>
            </w:pPr>
            <w:r w:rsidRPr="00255AF9">
              <w:t>Coordinateur/</w:t>
            </w:r>
            <w:r w:rsidR="0015409D" w:rsidRPr="00255AF9">
              <w:br/>
            </w:r>
            <w:r w:rsidRPr="00255AF9">
              <w:t>responsable  scientifique et technique du projet</w:t>
            </w:r>
          </w:p>
        </w:tc>
        <w:tc>
          <w:tcPr>
            <w:tcW w:w="1276" w:type="dxa"/>
            <w:tcBorders>
              <w:top w:val="single" w:sz="4" w:space="0" w:color="000000"/>
              <w:left w:val="single" w:sz="4" w:space="0" w:color="000000"/>
              <w:bottom w:val="single" w:sz="4" w:space="0" w:color="000000"/>
            </w:tcBorders>
          </w:tcPr>
          <w:p w14:paraId="57E9DCE4" w14:textId="77777777" w:rsidR="00977F36" w:rsidRPr="0015409D" w:rsidRDefault="00977F36" w:rsidP="00761147">
            <w:pPr>
              <w:pStyle w:val="Tableau"/>
            </w:pPr>
            <w:r w:rsidRPr="0015409D">
              <w:t>THURIN</w:t>
            </w:r>
          </w:p>
        </w:tc>
        <w:tc>
          <w:tcPr>
            <w:tcW w:w="1115" w:type="dxa"/>
            <w:tcBorders>
              <w:top w:val="single" w:sz="4" w:space="0" w:color="000000"/>
              <w:left w:val="single" w:sz="4" w:space="0" w:color="000000"/>
              <w:bottom w:val="single" w:sz="4" w:space="0" w:color="000000"/>
            </w:tcBorders>
          </w:tcPr>
          <w:p w14:paraId="41CBFB62" w14:textId="77777777" w:rsidR="00977F36" w:rsidRPr="0015409D" w:rsidRDefault="00977F36" w:rsidP="00761147">
            <w:pPr>
              <w:pStyle w:val="Tableau"/>
            </w:pPr>
            <w:r w:rsidRPr="0015409D">
              <w:t>Jean-Michel</w:t>
            </w:r>
          </w:p>
        </w:tc>
        <w:tc>
          <w:tcPr>
            <w:tcW w:w="1276" w:type="dxa"/>
            <w:tcBorders>
              <w:top w:val="single" w:sz="4" w:space="0" w:color="000000"/>
              <w:left w:val="single" w:sz="4" w:space="0" w:color="000000"/>
              <w:bottom w:val="single" w:sz="4" w:space="0" w:color="000000"/>
            </w:tcBorders>
          </w:tcPr>
          <w:p w14:paraId="4977AF4D" w14:textId="77777777" w:rsidR="00977F36" w:rsidRPr="0015409D" w:rsidRDefault="00977F36" w:rsidP="00761147">
            <w:pPr>
              <w:pStyle w:val="Tableau"/>
            </w:pPr>
            <w:r w:rsidRPr="0015409D">
              <w:t>Psychiatre clinicien/enseignant/chercheur</w:t>
            </w:r>
          </w:p>
        </w:tc>
        <w:tc>
          <w:tcPr>
            <w:tcW w:w="1436" w:type="dxa"/>
            <w:tcBorders>
              <w:top w:val="single" w:sz="4" w:space="0" w:color="000000"/>
              <w:left w:val="single" w:sz="4" w:space="0" w:color="000000"/>
              <w:bottom w:val="single" w:sz="4" w:space="0" w:color="000000"/>
            </w:tcBorders>
          </w:tcPr>
          <w:p w14:paraId="0F8CE881" w14:textId="77777777" w:rsidR="00977F36" w:rsidRPr="0015409D" w:rsidRDefault="00977F36" w:rsidP="00761147">
            <w:pPr>
              <w:pStyle w:val="Tableau"/>
            </w:pPr>
            <w:r w:rsidRPr="0015409D">
              <w:t>Psychiatrie</w:t>
            </w:r>
          </w:p>
        </w:tc>
        <w:tc>
          <w:tcPr>
            <w:tcW w:w="973" w:type="dxa"/>
            <w:tcBorders>
              <w:top w:val="single" w:sz="4" w:space="0" w:color="000000"/>
              <w:left w:val="single" w:sz="4" w:space="0" w:color="000000"/>
              <w:bottom w:val="single" w:sz="4" w:space="0" w:color="000000"/>
            </w:tcBorders>
          </w:tcPr>
          <w:p w14:paraId="2BC053F0" w14:textId="77777777" w:rsidR="00977F36" w:rsidRPr="0015409D" w:rsidRDefault="00977F36" w:rsidP="00761147">
            <w:pPr>
              <w:pStyle w:val="Tableau"/>
            </w:pPr>
            <w:r w:rsidRPr="0015409D">
              <w:t>3</w:t>
            </w:r>
          </w:p>
        </w:tc>
        <w:tc>
          <w:tcPr>
            <w:tcW w:w="2694" w:type="dxa"/>
            <w:tcBorders>
              <w:top w:val="single" w:sz="4" w:space="0" w:color="000000"/>
              <w:left w:val="single" w:sz="4" w:space="0" w:color="000000"/>
              <w:bottom w:val="single" w:sz="4" w:space="0" w:color="000000"/>
              <w:right w:val="single" w:sz="4" w:space="0" w:color="000000"/>
            </w:tcBorders>
          </w:tcPr>
          <w:p w14:paraId="0C60E513" w14:textId="77777777" w:rsidR="00977F36" w:rsidRPr="0015409D" w:rsidRDefault="00977F36" w:rsidP="00761147">
            <w:pPr>
              <w:pStyle w:val="Tableau"/>
            </w:pPr>
            <w:r w:rsidRPr="0015409D">
              <w:t>Coordinateur du projet, plan méthodologique et d’analyse</w:t>
            </w:r>
          </w:p>
        </w:tc>
      </w:tr>
      <w:tr w:rsidR="00977F36" w14:paraId="7B6B54CB" w14:textId="77777777" w:rsidTr="00255AF9">
        <w:tc>
          <w:tcPr>
            <w:tcW w:w="1721" w:type="dxa"/>
            <w:tcBorders>
              <w:top w:val="single" w:sz="4" w:space="0" w:color="000000"/>
              <w:left w:val="single" w:sz="4" w:space="0" w:color="000000"/>
              <w:bottom w:val="single" w:sz="4" w:space="0" w:color="000000"/>
            </w:tcBorders>
          </w:tcPr>
          <w:p w14:paraId="59B6CF08" w14:textId="77777777" w:rsidR="00977F36" w:rsidRPr="00255AF9" w:rsidRDefault="00977F36" w:rsidP="00761147">
            <w:pPr>
              <w:pStyle w:val="Tableau"/>
            </w:pPr>
            <w:r w:rsidRPr="00255AF9">
              <w:t>Suivi méthodologique</w:t>
            </w:r>
          </w:p>
        </w:tc>
        <w:tc>
          <w:tcPr>
            <w:tcW w:w="1276" w:type="dxa"/>
            <w:tcBorders>
              <w:top w:val="single" w:sz="4" w:space="0" w:color="000000"/>
              <w:left w:val="single" w:sz="4" w:space="0" w:color="000000"/>
              <w:bottom w:val="single" w:sz="4" w:space="0" w:color="000000"/>
            </w:tcBorders>
          </w:tcPr>
          <w:p w14:paraId="55314870" w14:textId="77777777" w:rsidR="00977F36" w:rsidRPr="0015409D" w:rsidRDefault="00977F36" w:rsidP="00761147">
            <w:pPr>
              <w:pStyle w:val="Tableau"/>
            </w:pPr>
            <w:r w:rsidRPr="0015409D">
              <w:t>THURIN</w:t>
            </w:r>
          </w:p>
        </w:tc>
        <w:tc>
          <w:tcPr>
            <w:tcW w:w="1115" w:type="dxa"/>
            <w:tcBorders>
              <w:top w:val="single" w:sz="4" w:space="0" w:color="000000"/>
              <w:left w:val="single" w:sz="4" w:space="0" w:color="000000"/>
              <w:bottom w:val="single" w:sz="4" w:space="0" w:color="000000"/>
            </w:tcBorders>
          </w:tcPr>
          <w:p w14:paraId="5EB4C50E" w14:textId="77777777" w:rsidR="00977F36" w:rsidRPr="0015409D" w:rsidRDefault="00977F36" w:rsidP="00761147">
            <w:pPr>
              <w:pStyle w:val="Tableau"/>
            </w:pPr>
            <w:r w:rsidRPr="0015409D">
              <w:t>Monique</w:t>
            </w:r>
          </w:p>
        </w:tc>
        <w:tc>
          <w:tcPr>
            <w:tcW w:w="1276" w:type="dxa"/>
            <w:tcBorders>
              <w:top w:val="single" w:sz="4" w:space="0" w:color="000000"/>
              <w:left w:val="single" w:sz="4" w:space="0" w:color="000000"/>
              <w:bottom w:val="single" w:sz="4" w:space="0" w:color="000000"/>
            </w:tcBorders>
          </w:tcPr>
          <w:p w14:paraId="57F89828" w14:textId="77777777" w:rsidR="00977F36" w:rsidRPr="0015409D" w:rsidRDefault="00977F36" w:rsidP="00761147">
            <w:pPr>
              <w:pStyle w:val="Tableau"/>
            </w:pPr>
            <w:r w:rsidRPr="0015409D">
              <w:t>Psychologue clinicienne</w:t>
            </w:r>
          </w:p>
          <w:p w14:paraId="76F209D9" w14:textId="77777777" w:rsidR="00977F36" w:rsidRPr="0015409D" w:rsidRDefault="00977F36" w:rsidP="00761147">
            <w:pPr>
              <w:pStyle w:val="Tableau"/>
            </w:pPr>
            <w:r w:rsidRPr="0015409D">
              <w:t>Dr en Sciences du langage</w:t>
            </w:r>
          </w:p>
        </w:tc>
        <w:tc>
          <w:tcPr>
            <w:tcW w:w="1436" w:type="dxa"/>
            <w:tcBorders>
              <w:top w:val="single" w:sz="4" w:space="0" w:color="000000"/>
              <w:left w:val="single" w:sz="4" w:space="0" w:color="000000"/>
              <w:bottom w:val="single" w:sz="4" w:space="0" w:color="000000"/>
            </w:tcBorders>
          </w:tcPr>
          <w:p w14:paraId="3E70C96F" w14:textId="558A5B95" w:rsidR="00977F36" w:rsidRPr="0015409D" w:rsidRDefault="00E36244" w:rsidP="00761147">
            <w:pPr>
              <w:pStyle w:val="Tableau"/>
            </w:pPr>
            <w:r>
              <w:t>P</w:t>
            </w:r>
            <w:r w:rsidR="00977F36" w:rsidRPr="0015409D">
              <w:t>sychothérapie</w:t>
            </w:r>
          </w:p>
          <w:p w14:paraId="07EC8E0E" w14:textId="77777777" w:rsidR="00977F36" w:rsidRPr="0015409D" w:rsidRDefault="00977F36" w:rsidP="00761147">
            <w:pPr>
              <w:pStyle w:val="Tableau"/>
            </w:pPr>
          </w:p>
          <w:p w14:paraId="191263B0" w14:textId="6649474E" w:rsidR="00977F36" w:rsidRPr="0015409D" w:rsidRDefault="00E36244" w:rsidP="00761147">
            <w:pPr>
              <w:pStyle w:val="Tableau"/>
            </w:pPr>
            <w:r>
              <w:t>L</w:t>
            </w:r>
            <w:r w:rsidR="00977F36" w:rsidRPr="0015409D">
              <w:t>inguistique</w:t>
            </w:r>
          </w:p>
        </w:tc>
        <w:tc>
          <w:tcPr>
            <w:tcW w:w="973" w:type="dxa"/>
            <w:tcBorders>
              <w:top w:val="single" w:sz="4" w:space="0" w:color="000000"/>
              <w:left w:val="single" w:sz="4" w:space="0" w:color="000000"/>
              <w:bottom w:val="single" w:sz="4" w:space="0" w:color="000000"/>
            </w:tcBorders>
          </w:tcPr>
          <w:p w14:paraId="71871E0B" w14:textId="77777777" w:rsidR="00977F36" w:rsidRPr="0015409D" w:rsidRDefault="00977F36" w:rsidP="00761147">
            <w:pPr>
              <w:pStyle w:val="Tableau"/>
            </w:pPr>
            <w:r w:rsidRPr="0015409D">
              <w:t>4</w:t>
            </w:r>
          </w:p>
        </w:tc>
        <w:tc>
          <w:tcPr>
            <w:tcW w:w="2694" w:type="dxa"/>
            <w:tcBorders>
              <w:top w:val="single" w:sz="4" w:space="0" w:color="000000"/>
              <w:left w:val="single" w:sz="4" w:space="0" w:color="000000"/>
              <w:bottom w:val="single" w:sz="4" w:space="0" w:color="000000"/>
              <w:right w:val="single" w:sz="4" w:space="0" w:color="000000"/>
            </w:tcBorders>
          </w:tcPr>
          <w:p w14:paraId="6798744B" w14:textId="77777777" w:rsidR="00977F36" w:rsidRPr="0015409D" w:rsidRDefault="00977F36" w:rsidP="00761147">
            <w:pPr>
              <w:pStyle w:val="Tableau"/>
            </w:pPr>
            <w:r w:rsidRPr="0015409D">
              <w:t>Suivi méthodologique des groupes de pairs de cliniciens</w:t>
            </w:r>
          </w:p>
          <w:p w14:paraId="5EB25B74" w14:textId="77777777" w:rsidR="00977F36" w:rsidRPr="0015409D" w:rsidRDefault="00977F36" w:rsidP="00761147">
            <w:pPr>
              <w:pStyle w:val="Tableau"/>
            </w:pPr>
            <w:r w:rsidRPr="0015409D">
              <w:t>Analyse qualitative</w:t>
            </w:r>
          </w:p>
        </w:tc>
      </w:tr>
      <w:tr w:rsidR="00977F36" w14:paraId="7DF80238" w14:textId="77777777" w:rsidTr="00255AF9">
        <w:tc>
          <w:tcPr>
            <w:tcW w:w="1721" w:type="dxa"/>
            <w:tcBorders>
              <w:top w:val="single" w:sz="4" w:space="0" w:color="000000"/>
              <w:left w:val="single" w:sz="4" w:space="0" w:color="000000"/>
              <w:bottom w:val="single" w:sz="4" w:space="0" w:color="000000"/>
            </w:tcBorders>
          </w:tcPr>
          <w:p w14:paraId="22994883" w14:textId="77777777" w:rsidR="00977F36" w:rsidRPr="00255AF9" w:rsidRDefault="00977F36" w:rsidP="00761147">
            <w:pPr>
              <w:pStyle w:val="Tableau"/>
            </w:pPr>
            <w:r w:rsidRPr="00255AF9">
              <w:t>Équipe ressource</w:t>
            </w:r>
          </w:p>
        </w:tc>
        <w:tc>
          <w:tcPr>
            <w:tcW w:w="1276" w:type="dxa"/>
            <w:tcBorders>
              <w:top w:val="single" w:sz="4" w:space="0" w:color="000000"/>
              <w:left w:val="single" w:sz="4" w:space="0" w:color="000000"/>
              <w:bottom w:val="single" w:sz="4" w:space="0" w:color="000000"/>
            </w:tcBorders>
          </w:tcPr>
          <w:p w14:paraId="6D7F9E55" w14:textId="77777777" w:rsidR="00977F36" w:rsidRPr="0015409D" w:rsidRDefault="00977F36" w:rsidP="00761147">
            <w:pPr>
              <w:pStyle w:val="Tableau"/>
            </w:pPr>
            <w:r w:rsidRPr="0015409D">
              <w:t>HAAG</w:t>
            </w:r>
          </w:p>
        </w:tc>
        <w:tc>
          <w:tcPr>
            <w:tcW w:w="1115" w:type="dxa"/>
            <w:tcBorders>
              <w:top w:val="single" w:sz="4" w:space="0" w:color="000000"/>
              <w:left w:val="single" w:sz="4" w:space="0" w:color="000000"/>
              <w:bottom w:val="single" w:sz="4" w:space="0" w:color="000000"/>
            </w:tcBorders>
          </w:tcPr>
          <w:p w14:paraId="53EA0D6D" w14:textId="77777777" w:rsidR="00977F36" w:rsidRPr="0015409D" w:rsidRDefault="00977F36" w:rsidP="00761147">
            <w:pPr>
              <w:pStyle w:val="Tableau"/>
            </w:pPr>
            <w:r w:rsidRPr="0015409D">
              <w:t>Geneviève</w:t>
            </w:r>
          </w:p>
        </w:tc>
        <w:tc>
          <w:tcPr>
            <w:tcW w:w="1276" w:type="dxa"/>
            <w:tcBorders>
              <w:top w:val="single" w:sz="4" w:space="0" w:color="000000"/>
              <w:left w:val="single" w:sz="4" w:space="0" w:color="000000"/>
              <w:bottom w:val="single" w:sz="4" w:space="0" w:color="000000"/>
            </w:tcBorders>
          </w:tcPr>
          <w:p w14:paraId="5511F3D3" w14:textId="77777777" w:rsidR="00977F36" w:rsidRPr="0015409D" w:rsidRDefault="00977F36" w:rsidP="00761147">
            <w:pPr>
              <w:pStyle w:val="Tableau"/>
            </w:pPr>
            <w:r w:rsidRPr="0015409D">
              <w:t>Psychiatre</w:t>
            </w:r>
          </w:p>
        </w:tc>
        <w:tc>
          <w:tcPr>
            <w:tcW w:w="1436" w:type="dxa"/>
            <w:tcBorders>
              <w:top w:val="single" w:sz="4" w:space="0" w:color="000000"/>
              <w:left w:val="single" w:sz="4" w:space="0" w:color="000000"/>
              <w:bottom w:val="single" w:sz="4" w:space="0" w:color="000000"/>
            </w:tcBorders>
          </w:tcPr>
          <w:p w14:paraId="2CC3CEB4" w14:textId="7992CF56" w:rsidR="00977F36" w:rsidRPr="0015409D" w:rsidRDefault="00E36244" w:rsidP="00761147">
            <w:pPr>
              <w:pStyle w:val="Tableau"/>
            </w:pPr>
            <w:r>
              <w:t>P</w:t>
            </w:r>
            <w:r w:rsidR="00977F36" w:rsidRPr="0015409D">
              <w:t>sychiatrie</w:t>
            </w:r>
          </w:p>
        </w:tc>
        <w:tc>
          <w:tcPr>
            <w:tcW w:w="973" w:type="dxa"/>
            <w:tcBorders>
              <w:top w:val="single" w:sz="4" w:space="0" w:color="000000"/>
              <w:left w:val="single" w:sz="4" w:space="0" w:color="000000"/>
              <w:bottom w:val="single" w:sz="4" w:space="0" w:color="000000"/>
            </w:tcBorders>
          </w:tcPr>
          <w:p w14:paraId="6EDD9C31" w14:textId="77777777" w:rsidR="00977F36" w:rsidRPr="0015409D" w:rsidRDefault="00977F36" w:rsidP="00761147">
            <w:pPr>
              <w:pStyle w:val="Tableau"/>
            </w:pPr>
            <w:r w:rsidRPr="0015409D">
              <w:t>1/2</w:t>
            </w:r>
          </w:p>
        </w:tc>
        <w:tc>
          <w:tcPr>
            <w:tcW w:w="2694" w:type="dxa"/>
            <w:tcBorders>
              <w:top w:val="single" w:sz="4" w:space="0" w:color="000000"/>
              <w:left w:val="single" w:sz="4" w:space="0" w:color="000000"/>
              <w:bottom w:val="single" w:sz="4" w:space="0" w:color="000000"/>
              <w:right w:val="single" w:sz="4" w:space="0" w:color="000000"/>
            </w:tcBorders>
          </w:tcPr>
          <w:p w14:paraId="46BDE49C" w14:textId="77777777" w:rsidR="00977F36" w:rsidRPr="0015409D" w:rsidRDefault="00977F36" w:rsidP="00761147">
            <w:pPr>
              <w:pStyle w:val="Tableau"/>
            </w:pPr>
            <w:r w:rsidRPr="0015409D">
              <w:t>Expertise générale. Liaisons cliniciens, familles, collaborations</w:t>
            </w:r>
          </w:p>
        </w:tc>
      </w:tr>
      <w:tr w:rsidR="00977F36" w14:paraId="367E9626" w14:textId="77777777" w:rsidTr="00255AF9">
        <w:tc>
          <w:tcPr>
            <w:tcW w:w="1721" w:type="dxa"/>
            <w:tcBorders>
              <w:top w:val="single" w:sz="4" w:space="0" w:color="000000"/>
              <w:left w:val="single" w:sz="4" w:space="0" w:color="000000"/>
              <w:bottom w:val="single" w:sz="4" w:space="0" w:color="000000"/>
            </w:tcBorders>
          </w:tcPr>
          <w:p w14:paraId="2E7A1E79" w14:textId="77777777" w:rsidR="00977F36" w:rsidRPr="00255AF9" w:rsidRDefault="00977F36" w:rsidP="00761147">
            <w:pPr>
              <w:pStyle w:val="Tableau"/>
            </w:pPr>
            <w:r w:rsidRPr="00255AF9">
              <w:t>Équipe ressource</w:t>
            </w:r>
          </w:p>
        </w:tc>
        <w:tc>
          <w:tcPr>
            <w:tcW w:w="1276" w:type="dxa"/>
            <w:tcBorders>
              <w:top w:val="single" w:sz="4" w:space="0" w:color="000000"/>
              <w:left w:val="single" w:sz="4" w:space="0" w:color="000000"/>
              <w:bottom w:val="single" w:sz="4" w:space="0" w:color="000000"/>
            </w:tcBorders>
          </w:tcPr>
          <w:p w14:paraId="1DEFD2D0" w14:textId="77777777" w:rsidR="00977F36" w:rsidRPr="0015409D" w:rsidRDefault="00977F36" w:rsidP="00761147">
            <w:pPr>
              <w:pStyle w:val="Tableau"/>
            </w:pPr>
            <w:r w:rsidRPr="0015409D">
              <w:t>GOLSE</w:t>
            </w:r>
          </w:p>
        </w:tc>
        <w:tc>
          <w:tcPr>
            <w:tcW w:w="1115" w:type="dxa"/>
            <w:tcBorders>
              <w:top w:val="single" w:sz="4" w:space="0" w:color="000000"/>
              <w:left w:val="single" w:sz="4" w:space="0" w:color="000000"/>
              <w:bottom w:val="single" w:sz="4" w:space="0" w:color="000000"/>
            </w:tcBorders>
          </w:tcPr>
          <w:p w14:paraId="14773AA6" w14:textId="77777777" w:rsidR="00977F36" w:rsidRPr="0015409D" w:rsidRDefault="00977F36" w:rsidP="00761147">
            <w:pPr>
              <w:pStyle w:val="Tableau"/>
            </w:pPr>
            <w:r w:rsidRPr="0015409D">
              <w:t>Bernard</w:t>
            </w:r>
          </w:p>
        </w:tc>
        <w:tc>
          <w:tcPr>
            <w:tcW w:w="1276" w:type="dxa"/>
            <w:tcBorders>
              <w:top w:val="single" w:sz="4" w:space="0" w:color="000000"/>
              <w:left w:val="single" w:sz="4" w:space="0" w:color="000000"/>
              <w:bottom w:val="single" w:sz="4" w:space="0" w:color="000000"/>
            </w:tcBorders>
          </w:tcPr>
          <w:p w14:paraId="037CAADF" w14:textId="77777777" w:rsidR="00E36244" w:rsidRPr="0015409D" w:rsidRDefault="00E36244" w:rsidP="00E36244">
            <w:pPr>
              <w:pStyle w:val="Tableau"/>
            </w:pPr>
            <w:r w:rsidRPr="0015409D">
              <w:t>Professeur/</w:t>
            </w:r>
          </w:p>
          <w:p w14:paraId="60B3EE93" w14:textId="77777777" w:rsidR="00E36244" w:rsidRPr="0015409D" w:rsidRDefault="00E36244" w:rsidP="00E36244">
            <w:pPr>
              <w:pStyle w:val="Tableau"/>
            </w:pPr>
            <w:r w:rsidRPr="0015409D">
              <w:t>psychiatre/</w:t>
            </w:r>
          </w:p>
          <w:p w14:paraId="3D11B7EA" w14:textId="71D454C4" w:rsidR="00977F36" w:rsidRPr="0015409D" w:rsidRDefault="00E36244" w:rsidP="00E36244">
            <w:pPr>
              <w:pStyle w:val="Tableau"/>
            </w:pPr>
            <w:r w:rsidRPr="0015409D">
              <w:t>chercheur</w:t>
            </w:r>
          </w:p>
        </w:tc>
        <w:tc>
          <w:tcPr>
            <w:tcW w:w="1436" w:type="dxa"/>
            <w:tcBorders>
              <w:top w:val="single" w:sz="4" w:space="0" w:color="000000"/>
              <w:left w:val="single" w:sz="4" w:space="0" w:color="000000"/>
              <w:bottom w:val="single" w:sz="4" w:space="0" w:color="000000"/>
            </w:tcBorders>
          </w:tcPr>
          <w:p w14:paraId="6BC95C07" w14:textId="10F62045" w:rsidR="00977F36" w:rsidRPr="0015409D" w:rsidRDefault="00E36244" w:rsidP="00761147">
            <w:pPr>
              <w:pStyle w:val="Tableau"/>
            </w:pPr>
            <w:r>
              <w:t>P</w:t>
            </w:r>
            <w:r w:rsidR="00977F36" w:rsidRPr="0015409D">
              <w:t>sychiatrie</w:t>
            </w:r>
          </w:p>
        </w:tc>
        <w:tc>
          <w:tcPr>
            <w:tcW w:w="973" w:type="dxa"/>
            <w:tcBorders>
              <w:top w:val="single" w:sz="4" w:space="0" w:color="000000"/>
              <w:left w:val="single" w:sz="4" w:space="0" w:color="000000"/>
              <w:bottom w:val="single" w:sz="4" w:space="0" w:color="000000"/>
            </w:tcBorders>
          </w:tcPr>
          <w:p w14:paraId="26DC7873" w14:textId="77777777" w:rsidR="00977F36" w:rsidRPr="0015409D" w:rsidRDefault="00977F36" w:rsidP="00761147">
            <w:pPr>
              <w:pStyle w:val="Tableau"/>
            </w:pPr>
            <w:r w:rsidRPr="0015409D">
              <w:t>1/4</w:t>
            </w:r>
          </w:p>
        </w:tc>
        <w:tc>
          <w:tcPr>
            <w:tcW w:w="2694" w:type="dxa"/>
            <w:tcBorders>
              <w:top w:val="single" w:sz="4" w:space="0" w:color="000000"/>
              <w:left w:val="single" w:sz="4" w:space="0" w:color="000000"/>
              <w:bottom w:val="single" w:sz="4" w:space="0" w:color="000000"/>
              <w:right w:val="single" w:sz="4" w:space="0" w:color="000000"/>
            </w:tcBorders>
          </w:tcPr>
          <w:p w14:paraId="730589A6" w14:textId="77777777" w:rsidR="00977F36" w:rsidRPr="0015409D" w:rsidRDefault="00977F36" w:rsidP="00761147">
            <w:pPr>
              <w:pStyle w:val="Tableau"/>
            </w:pPr>
            <w:r w:rsidRPr="0015409D">
              <w:t>Expertise générale. Liaisons cliniciens, familles, collaborations</w:t>
            </w:r>
          </w:p>
        </w:tc>
      </w:tr>
      <w:tr w:rsidR="00977F36" w14:paraId="598A4A83" w14:textId="77777777" w:rsidTr="00255AF9">
        <w:tc>
          <w:tcPr>
            <w:tcW w:w="1721" w:type="dxa"/>
            <w:tcBorders>
              <w:top w:val="single" w:sz="4" w:space="0" w:color="000000"/>
              <w:left w:val="single" w:sz="4" w:space="0" w:color="000000"/>
              <w:bottom w:val="single" w:sz="4" w:space="0" w:color="000000"/>
            </w:tcBorders>
          </w:tcPr>
          <w:p w14:paraId="3152F890" w14:textId="77777777" w:rsidR="00977F36" w:rsidRPr="00255AF9" w:rsidRDefault="00977F36" w:rsidP="00761147">
            <w:pPr>
              <w:pStyle w:val="Tableau"/>
            </w:pPr>
            <w:r w:rsidRPr="00255AF9">
              <w:t>Équipe ressource</w:t>
            </w:r>
          </w:p>
        </w:tc>
        <w:tc>
          <w:tcPr>
            <w:tcW w:w="1276" w:type="dxa"/>
            <w:tcBorders>
              <w:top w:val="single" w:sz="4" w:space="0" w:color="000000"/>
              <w:left w:val="single" w:sz="4" w:space="0" w:color="000000"/>
              <w:bottom w:val="single" w:sz="4" w:space="0" w:color="000000"/>
            </w:tcBorders>
          </w:tcPr>
          <w:p w14:paraId="57166E19" w14:textId="508527E5" w:rsidR="00191105" w:rsidRDefault="00191105" w:rsidP="00761147">
            <w:pPr>
              <w:pStyle w:val="Tableau"/>
            </w:pPr>
            <w:r>
              <w:t>COHEN </w:t>
            </w:r>
          </w:p>
        </w:tc>
        <w:tc>
          <w:tcPr>
            <w:tcW w:w="1115" w:type="dxa"/>
            <w:tcBorders>
              <w:top w:val="single" w:sz="4" w:space="0" w:color="000000"/>
              <w:left w:val="single" w:sz="4" w:space="0" w:color="000000"/>
              <w:bottom w:val="single" w:sz="4" w:space="0" w:color="000000"/>
            </w:tcBorders>
          </w:tcPr>
          <w:p w14:paraId="128AA15B" w14:textId="1F586E29" w:rsidR="00977F36" w:rsidRDefault="00191105" w:rsidP="00761147">
            <w:pPr>
              <w:pStyle w:val="Tableau"/>
            </w:pPr>
            <w:r>
              <w:t>David</w:t>
            </w:r>
          </w:p>
        </w:tc>
        <w:tc>
          <w:tcPr>
            <w:tcW w:w="1276" w:type="dxa"/>
            <w:tcBorders>
              <w:top w:val="single" w:sz="4" w:space="0" w:color="000000"/>
              <w:left w:val="single" w:sz="4" w:space="0" w:color="000000"/>
              <w:bottom w:val="single" w:sz="4" w:space="0" w:color="000000"/>
            </w:tcBorders>
          </w:tcPr>
          <w:p w14:paraId="79C4DB76" w14:textId="77777777" w:rsidR="00E36244" w:rsidRPr="0015409D" w:rsidRDefault="00E36244" w:rsidP="00E36244">
            <w:pPr>
              <w:pStyle w:val="Tableau"/>
            </w:pPr>
            <w:r w:rsidRPr="0015409D">
              <w:t>Professeur/</w:t>
            </w:r>
          </w:p>
          <w:p w14:paraId="10242C3D" w14:textId="77777777" w:rsidR="00E36244" w:rsidRPr="0015409D" w:rsidRDefault="00E36244" w:rsidP="00E36244">
            <w:pPr>
              <w:pStyle w:val="Tableau"/>
            </w:pPr>
            <w:r w:rsidRPr="0015409D">
              <w:t>psychiatre/</w:t>
            </w:r>
          </w:p>
          <w:p w14:paraId="6B5CE597" w14:textId="56C1E910" w:rsidR="00977F36" w:rsidRPr="002854C3" w:rsidRDefault="00E36244" w:rsidP="00E36244">
            <w:pPr>
              <w:pStyle w:val="Tableau"/>
              <w:jc w:val="center"/>
            </w:pPr>
            <w:r w:rsidRPr="0015409D">
              <w:t>chercheur</w:t>
            </w:r>
          </w:p>
        </w:tc>
        <w:tc>
          <w:tcPr>
            <w:tcW w:w="1436" w:type="dxa"/>
            <w:tcBorders>
              <w:top w:val="single" w:sz="4" w:space="0" w:color="000000"/>
              <w:left w:val="single" w:sz="4" w:space="0" w:color="000000"/>
              <w:bottom w:val="single" w:sz="4" w:space="0" w:color="000000"/>
            </w:tcBorders>
          </w:tcPr>
          <w:p w14:paraId="65E0C146" w14:textId="2E704C0E" w:rsidR="00977F36" w:rsidRDefault="00E36244" w:rsidP="00761147">
            <w:pPr>
              <w:pStyle w:val="Tableau"/>
            </w:pPr>
            <w:r>
              <w:t>Psychiatrie</w:t>
            </w:r>
          </w:p>
        </w:tc>
        <w:tc>
          <w:tcPr>
            <w:tcW w:w="973" w:type="dxa"/>
            <w:tcBorders>
              <w:top w:val="single" w:sz="4" w:space="0" w:color="000000"/>
              <w:left w:val="single" w:sz="4" w:space="0" w:color="000000"/>
              <w:bottom w:val="single" w:sz="4" w:space="0" w:color="000000"/>
            </w:tcBorders>
          </w:tcPr>
          <w:p w14:paraId="7A637829" w14:textId="77777777" w:rsidR="00977F36" w:rsidRDefault="00977F36" w:rsidP="00761147">
            <w:pPr>
              <w:pStyle w:val="Tableau"/>
            </w:pPr>
          </w:p>
        </w:tc>
        <w:tc>
          <w:tcPr>
            <w:tcW w:w="2694" w:type="dxa"/>
            <w:tcBorders>
              <w:top w:val="single" w:sz="4" w:space="0" w:color="000000"/>
              <w:left w:val="single" w:sz="4" w:space="0" w:color="000000"/>
              <w:bottom w:val="single" w:sz="4" w:space="0" w:color="000000"/>
              <w:right w:val="single" w:sz="4" w:space="0" w:color="000000"/>
            </w:tcBorders>
          </w:tcPr>
          <w:p w14:paraId="5505C603" w14:textId="04998624" w:rsidR="00977F36" w:rsidRDefault="00E36244" w:rsidP="00761147">
            <w:pPr>
              <w:pStyle w:val="Tableau"/>
            </w:pPr>
            <w:r w:rsidRPr="0015409D">
              <w:t>Expertise générale. Liaisons cliniciens, familles, collaborations</w:t>
            </w:r>
          </w:p>
        </w:tc>
      </w:tr>
    </w:tbl>
    <w:p w14:paraId="67A690FF" w14:textId="77777777" w:rsidR="00977F36" w:rsidRDefault="00977F36" w:rsidP="00290FF3">
      <w:pPr>
        <w:pStyle w:val="Retraitcorpsdetexte"/>
      </w:pPr>
    </w:p>
    <w:p w14:paraId="7C157C6C" w14:textId="77777777" w:rsidR="00977F36" w:rsidRDefault="00977F36" w:rsidP="00290FF3">
      <w:pPr>
        <w:pStyle w:val="Titre2"/>
      </w:pPr>
      <w:bookmarkStart w:id="15" w:name="_Toc131406362"/>
      <w:bookmarkStart w:id="16" w:name="_Toc256132009"/>
      <w:r>
        <w:t>Collaborations internationales</w:t>
      </w:r>
      <w:bookmarkEnd w:id="15"/>
      <w:bookmarkEnd w:id="16"/>
    </w:p>
    <w:p w14:paraId="5F5329C1" w14:textId="77777777" w:rsidR="00977F36" w:rsidRDefault="00977F36" w:rsidP="00290FF3">
      <w:r>
        <w:t>Au niveau international différentes collaborations ont été établies ou amorcées, notamment dans le cadre de la traduction d’instruments et des méthodologies innovantes utilisées notamment dans la recherche en psychothérapie  avec :</w:t>
      </w:r>
    </w:p>
    <w:p w14:paraId="1475A7F5" w14:textId="77777777" w:rsidR="00977F36" w:rsidRDefault="00977F36" w:rsidP="00EA200A">
      <w:pPr>
        <w:spacing w:line="240" w:lineRule="auto"/>
        <w:ind w:left="284" w:firstLine="0"/>
        <w:rPr>
          <w:i/>
        </w:rPr>
      </w:pPr>
      <w:r>
        <w:t>J Barber (</w:t>
      </w:r>
      <w:proofErr w:type="spellStart"/>
      <w:r>
        <w:t>PhD</w:t>
      </w:r>
      <w:proofErr w:type="spellEnd"/>
      <w:r>
        <w:t xml:space="preserve">, Université de Pennsylvanie, Ecole de Médecine Philadelphia), président 2007-2008 de la </w:t>
      </w:r>
      <w:r>
        <w:rPr>
          <w:i/>
        </w:rPr>
        <w:t xml:space="preserve">Society for </w:t>
      </w:r>
      <w:proofErr w:type="spellStart"/>
      <w:r>
        <w:rPr>
          <w:i/>
        </w:rPr>
        <w:t>Psychotherapy</w:t>
      </w:r>
      <w:proofErr w:type="spellEnd"/>
      <w:r>
        <w:rPr>
          <w:i/>
        </w:rPr>
        <w:t xml:space="preserve"> </w:t>
      </w:r>
      <w:proofErr w:type="spellStart"/>
      <w:r>
        <w:rPr>
          <w:i/>
        </w:rPr>
        <w:t>Research</w:t>
      </w:r>
      <w:proofErr w:type="spellEnd"/>
    </w:p>
    <w:p w14:paraId="00B9297D" w14:textId="77777777" w:rsidR="00977F36" w:rsidRDefault="00977F36" w:rsidP="00EA200A">
      <w:pPr>
        <w:spacing w:line="240" w:lineRule="auto"/>
        <w:ind w:left="284" w:firstLine="0"/>
        <w:rPr>
          <w:lang w:val="en-GB"/>
        </w:rPr>
      </w:pPr>
      <w:r w:rsidRPr="00565EDB">
        <w:rPr>
          <w:lang w:val="en-GB"/>
        </w:rPr>
        <w:t xml:space="preserve">JS </w:t>
      </w:r>
      <w:proofErr w:type="spellStart"/>
      <w:r w:rsidRPr="00565EDB">
        <w:rPr>
          <w:lang w:val="en-GB"/>
        </w:rPr>
        <w:t>Ablon</w:t>
      </w:r>
      <w:proofErr w:type="spellEnd"/>
      <w:r w:rsidRPr="00565EDB">
        <w:rPr>
          <w:lang w:val="en-GB"/>
        </w:rPr>
        <w:t xml:space="preserve"> (PhD CPS Institute, </w:t>
      </w:r>
      <w:proofErr w:type="spellStart"/>
      <w:r w:rsidRPr="00565EDB">
        <w:rPr>
          <w:lang w:val="en-GB"/>
        </w:rPr>
        <w:t>Dept</w:t>
      </w:r>
      <w:proofErr w:type="spellEnd"/>
      <w:r w:rsidRPr="00565EDB">
        <w:rPr>
          <w:lang w:val="en-GB"/>
        </w:rPr>
        <w:t xml:space="preserve"> of </w:t>
      </w:r>
      <w:proofErr w:type="gramStart"/>
      <w:r w:rsidRPr="00565EDB">
        <w:rPr>
          <w:lang w:val="en-GB"/>
        </w:rPr>
        <w:t>Psychiatry ,</w:t>
      </w:r>
      <w:proofErr w:type="gramEnd"/>
      <w:r w:rsidRPr="00565EDB">
        <w:rPr>
          <w:lang w:val="en-GB"/>
        </w:rPr>
        <w:t xml:space="preserve"> Massachusetts General Hospital)</w:t>
      </w:r>
      <w:r>
        <w:rPr>
          <w:lang w:val="en-GB"/>
        </w:rPr>
        <w:t xml:space="preserve"> </w:t>
      </w:r>
    </w:p>
    <w:p w14:paraId="5A795ED3" w14:textId="77777777" w:rsidR="00977F36" w:rsidRPr="00565EDB" w:rsidRDefault="00977F36" w:rsidP="00EA200A">
      <w:pPr>
        <w:spacing w:line="240" w:lineRule="auto"/>
        <w:ind w:left="284" w:firstLine="0"/>
        <w:rPr>
          <w:lang w:val="en-GB"/>
        </w:rPr>
      </w:pPr>
      <w:r>
        <w:rPr>
          <w:lang w:val="en-GB"/>
        </w:rPr>
        <w:t xml:space="preserve">C Schneider (Berkeley – </w:t>
      </w:r>
      <w:proofErr w:type="spellStart"/>
      <w:r>
        <w:rPr>
          <w:lang w:val="en-GB"/>
        </w:rPr>
        <w:t>Californie</w:t>
      </w:r>
      <w:proofErr w:type="spellEnd"/>
      <w:r>
        <w:rPr>
          <w:lang w:val="en-GB"/>
        </w:rPr>
        <w:t>, USA)</w:t>
      </w:r>
    </w:p>
    <w:p w14:paraId="7D37AA41" w14:textId="238FE620" w:rsidR="00977F36" w:rsidRDefault="00977F36" w:rsidP="00EA200A">
      <w:pPr>
        <w:spacing w:line="240" w:lineRule="auto"/>
        <w:ind w:left="284" w:firstLine="0"/>
        <w:rPr>
          <w:lang w:val="en-GB"/>
        </w:rPr>
      </w:pPr>
      <w:r>
        <w:rPr>
          <w:lang w:val="en-GB"/>
        </w:rPr>
        <w:t xml:space="preserve">TD </w:t>
      </w:r>
      <w:proofErr w:type="spellStart"/>
      <w:r>
        <w:rPr>
          <w:lang w:val="en-GB"/>
        </w:rPr>
        <w:t>Borkovec</w:t>
      </w:r>
      <w:proofErr w:type="spellEnd"/>
      <w:r>
        <w:rPr>
          <w:lang w:val="en-GB"/>
        </w:rPr>
        <w:t xml:space="preserve"> </w:t>
      </w:r>
      <w:proofErr w:type="gramStart"/>
      <w:r>
        <w:rPr>
          <w:lang w:val="en-GB"/>
        </w:rPr>
        <w:t>et</w:t>
      </w:r>
      <w:proofErr w:type="gramEnd"/>
      <w:r>
        <w:rPr>
          <w:lang w:val="en-GB"/>
        </w:rPr>
        <w:t xml:space="preserve"> L </w:t>
      </w:r>
      <w:proofErr w:type="spellStart"/>
      <w:r>
        <w:rPr>
          <w:lang w:val="en-GB"/>
        </w:rPr>
        <w:t>Castonguay</w:t>
      </w:r>
      <w:proofErr w:type="spellEnd"/>
      <w:r>
        <w:rPr>
          <w:lang w:val="en-GB"/>
        </w:rPr>
        <w:t xml:space="preserve"> (PhD Pennsylvania State University, USA)</w:t>
      </w:r>
      <w:r w:rsidR="00DA40E2">
        <w:rPr>
          <w:lang w:val="en-GB"/>
        </w:rPr>
        <w:t xml:space="preserve">, </w:t>
      </w:r>
      <w:r w:rsidR="00EA200A">
        <w:rPr>
          <w:lang w:val="en-GB"/>
        </w:rPr>
        <w:t xml:space="preserve">president </w:t>
      </w:r>
      <w:r w:rsidR="00EA200A">
        <w:t xml:space="preserve">2009-2010 de la </w:t>
      </w:r>
      <w:r w:rsidR="00EA200A">
        <w:rPr>
          <w:i/>
        </w:rPr>
        <w:t xml:space="preserve">Society for </w:t>
      </w:r>
      <w:proofErr w:type="spellStart"/>
      <w:r w:rsidR="00EA200A">
        <w:rPr>
          <w:i/>
        </w:rPr>
        <w:t>Psychotherapy</w:t>
      </w:r>
      <w:proofErr w:type="spellEnd"/>
      <w:r w:rsidR="00EA200A">
        <w:rPr>
          <w:i/>
        </w:rPr>
        <w:t xml:space="preserve"> </w:t>
      </w:r>
      <w:proofErr w:type="spellStart"/>
      <w:r w:rsidR="00EA200A">
        <w:rPr>
          <w:i/>
        </w:rPr>
        <w:t>Research</w:t>
      </w:r>
      <w:proofErr w:type="spellEnd"/>
    </w:p>
    <w:p w14:paraId="5B8B709B" w14:textId="77777777" w:rsidR="00977F36" w:rsidRDefault="00977F36" w:rsidP="00EA200A">
      <w:pPr>
        <w:spacing w:line="240" w:lineRule="auto"/>
        <w:ind w:left="284" w:firstLine="0"/>
        <w:rPr>
          <w:lang w:val="en-GB"/>
        </w:rPr>
      </w:pPr>
      <w:r>
        <w:rPr>
          <w:lang w:val="en-GB"/>
        </w:rPr>
        <w:t>C</w:t>
      </w:r>
      <w:r w:rsidRPr="00EF315B">
        <w:rPr>
          <w:lang w:val="en-GB"/>
        </w:rPr>
        <w:t xml:space="preserve"> Evans </w:t>
      </w:r>
      <w:r>
        <w:rPr>
          <w:lang w:val="en-GB"/>
        </w:rPr>
        <w:t>(</w:t>
      </w:r>
      <w:r w:rsidRPr="00EF315B">
        <w:rPr>
          <w:lang w:val="en-GB"/>
        </w:rPr>
        <w:t>Nottingham University</w:t>
      </w:r>
      <w:r>
        <w:rPr>
          <w:lang w:val="en-GB"/>
        </w:rPr>
        <w:t>, UK)</w:t>
      </w:r>
    </w:p>
    <w:p w14:paraId="0F6BC0DB" w14:textId="77777777" w:rsidR="00977F36" w:rsidRDefault="00977F36" w:rsidP="00EA200A">
      <w:pPr>
        <w:spacing w:line="240" w:lineRule="auto"/>
        <w:ind w:left="284" w:firstLine="0"/>
      </w:pPr>
      <w:r>
        <w:t xml:space="preserve">P </w:t>
      </w:r>
      <w:proofErr w:type="spellStart"/>
      <w:r>
        <w:t>Hoglend</w:t>
      </w:r>
      <w:proofErr w:type="spellEnd"/>
      <w:r>
        <w:t xml:space="preserve"> (Université d’Oslo, Norvège)</w:t>
      </w:r>
    </w:p>
    <w:p w14:paraId="33D23D2B" w14:textId="2A54BB61" w:rsidR="00977F36" w:rsidRDefault="00EA200A" w:rsidP="00EA200A">
      <w:pPr>
        <w:spacing w:line="240" w:lineRule="auto"/>
        <w:ind w:left="284" w:firstLine="0"/>
        <w:rPr>
          <w:lang w:val="nl-NL"/>
        </w:rPr>
      </w:pPr>
      <w:r>
        <w:rPr>
          <w:lang w:val="nl-NL"/>
        </w:rPr>
        <w:t xml:space="preserve">H </w:t>
      </w:r>
      <w:proofErr w:type="spellStart"/>
      <w:r>
        <w:rPr>
          <w:lang w:val="nl-NL"/>
        </w:rPr>
        <w:t>Kä</w:t>
      </w:r>
      <w:r w:rsidR="00977F36">
        <w:rPr>
          <w:lang w:val="nl-NL"/>
        </w:rPr>
        <w:t>chele</w:t>
      </w:r>
      <w:proofErr w:type="spellEnd"/>
      <w:r w:rsidR="00977F36">
        <w:rPr>
          <w:lang w:val="nl-NL"/>
        </w:rPr>
        <w:t xml:space="preserve"> ( </w:t>
      </w:r>
      <w:proofErr w:type="spellStart"/>
      <w:r w:rsidR="00977F36">
        <w:rPr>
          <w:lang w:val="nl-NL"/>
        </w:rPr>
        <w:t>Université</w:t>
      </w:r>
      <w:proofErr w:type="spellEnd"/>
      <w:r w:rsidR="00977F36">
        <w:rPr>
          <w:lang w:val="nl-NL"/>
        </w:rPr>
        <w:t xml:space="preserve"> </w:t>
      </w:r>
      <w:proofErr w:type="spellStart"/>
      <w:r w:rsidR="00977F36">
        <w:rPr>
          <w:lang w:val="nl-NL"/>
        </w:rPr>
        <w:t>d’Heidelberg</w:t>
      </w:r>
      <w:proofErr w:type="spellEnd"/>
      <w:r w:rsidR="00977F36">
        <w:rPr>
          <w:lang w:val="nl-NL"/>
        </w:rPr>
        <w:t xml:space="preserve">, </w:t>
      </w:r>
      <w:proofErr w:type="spellStart"/>
      <w:r w:rsidR="00977F36">
        <w:rPr>
          <w:lang w:val="nl-NL"/>
        </w:rPr>
        <w:t>Allemagne</w:t>
      </w:r>
      <w:proofErr w:type="spellEnd"/>
      <w:r w:rsidR="00977F36">
        <w:rPr>
          <w:lang w:val="nl-NL"/>
        </w:rPr>
        <w:t>)</w:t>
      </w:r>
    </w:p>
    <w:p w14:paraId="23816986" w14:textId="77777777" w:rsidR="00977F36" w:rsidRPr="00BD7770" w:rsidRDefault="00977F36" w:rsidP="00EA200A">
      <w:pPr>
        <w:spacing w:line="240" w:lineRule="auto"/>
        <w:ind w:left="284" w:firstLine="0"/>
        <w:rPr>
          <w:lang w:val="nl-NL"/>
        </w:rPr>
      </w:pPr>
      <w:r w:rsidRPr="00BD7770">
        <w:rPr>
          <w:lang w:val="nl-NL"/>
        </w:rPr>
        <w:t xml:space="preserve">JN </w:t>
      </w:r>
      <w:proofErr w:type="spellStart"/>
      <w:r w:rsidRPr="00BD7770">
        <w:rPr>
          <w:lang w:val="nl-NL"/>
        </w:rPr>
        <w:t>Despland</w:t>
      </w:r>
      <w:proofErr w:type="spellEnd"/>
      <w:r w:rsidRPr="00BD7770">
        <w:rPr>
          <w:lang w:val="nl-NL"/>
        </w:rPr>
        <w:t xml:space="preserve"> </w:t>
      </w:r>
      <w:proofErr w:type="spellStart"/>
      <w:r w:rsidRPr="00BD7770">
        <w:rPr>
          <w:lang w:val="nl-NL"/>
        </w:rPr>
        <w:t>etY</w:t>
      </w:r>
      <w:proofErr w:type="spellEnd"/>
      <w:r w:rsidRPr="00BD7770">
        <w:rPr>
          <w:lang w:val="nl-NL"/>
        </w:rPr>
        <w:t xml:space="preserve"> De Roten (</w:t>
      </w:r>
      <w:proofErr w:type="spellStart"/>
      <w:r w:rsidRPr="00BD7770">
        <w:rPr>
          <w:lang w:val="nl-NL"/>
        </w:rPr>
        <w:t>Institut</w:t>
      </w:r>
      <w:proofErr w:type="spellEnd"/>
      <w:r w:rsidRPr="00BD7770">
        <w:rPr>
          <w:lang w:val="nl-NL"/>
        </w:rPr>
        <w:t xml:space="preserve"> universitaire de </w:t>
      </w:r>
      <w:proofErr w:type="spellStart"/>
      <w:r w:rsidRPr="00BD7770">
        <w:rPr>
          <w:lang w:val="nl-NL"/>
        </w:rPr>
        <w:t>psychothérapie</w:t>
      </w:r>
      <w:proofErr w:type="spellEnd"/>
      <w:r w:rsidRPr="00BD7770">
        <w:rPr>
          <w:lang w:val="nl-NL"/>
        </w:rPr>
        <w:t>, Lausanne Suisse)</w:t>
      </w:r>
    </w:p>
    <w:p w14:paraId="36B9F76C" w14:textId="627C2A05" w:rsidR="00977F36" w:rsidRPr="00ED72B0" w:rsidRDefault="00977F36" w:rsidP="00EA200A">
      <w:pPr>
        <w:spacing w:line="240" w:lineRule="auto"/>
        <w:ind w:left="284" w:firstLine="0"/>
        <w:rPr>
          <w:lang w:val="nl-NL"/>
        </w:rPr>
      </w:pPr>
      <w:r>
        <w:rPr>
          <w:lang w:val="nl-NL"/>
        </w:rPr>
        <w:t>M Rhodes (</w:t>
      </w:r>
      <w:proofErr w:type="spellStart"/>
      <w:r>
        <w:rPr>
          <w:lang w:val="nl-NL"/>
        </w:rPr>
        <w:t>Tavistok</w:t>
      </w:r>
      <w:proofErr w:type="spellEnd"/>
      <w:r>
        <w:rPr>
          <w:lang w:val="nl-NL"/>
        </w:rPr>
        <w:t xml:space="preserve"> </w:t>
      </w:r>
      <w:proofErr w:type="spellStart"/>
      <w:r>
        <w:rPr>
          <w:lang w:val="nl-NL"/>
        </w:rPr>
        <w:t>Clinik</w:t>
      </w:r>
      <w:proofErr w:type="spellEnd"/>
      <w:r>
        <w:rPr>
          <w:lang w:val="nl-NL"/>
        </w:rPr>
        <w:t xml:space="preserve">, </w:t>
      </w:r>
      <w:proofErr w:type="spellStart"/>
      <w:r w:rsidRPr="00ED72B0">
        <w:rPr>
          <w:lang w:val="nl-NL"/>
        </w:rPr>
        <w:t>Londres</w:t>
      </w:r>
      <w:proofErr w:type="spellEnd"/>
      <w:r>
        <w:rPr>
          <w:lang w:val="nl-NL"/>
        </w:rPr>
        <w:t>, UK)</w:t>
      </w:r>
      <w:r w:rsidR="00EA200A">
        <w:rPr>
          <w:lang w:val="nl-NL"/>
        </w:rPr>
        <w:t xml:space="preserve">, N </w:t>
      </w:r>
      <w:proofErr w:type="spellStart"/>
      <w:r w:rsidR="00EA200A">
        <w:rPr>
          <w:lang w:val="nl-NL"/>
        </w:rPr>
        <w:t>Midgley</w:t>
      </w:r>
      <w:proofErr w:type="spellEnd"/>
      <w:r w:rsidR="00EA200A">
        <w:rPr>
          <w:lang w:val="nl-NL"/>
        </w:rPr>
        <w:t xml:space="preserve"> (Anna Freud </w:t>
      </w:r>
      <w:proofErr w:type="spellStart"/>
      <w:r w:rsidR="00EA200A">
        <w:rPr>
          <w:lang w:val="nl-NL"/>
        </w:rPr>
        <w:t>Institute</w:t>
      </w:r>
      <w:proofErr w:type="spellEnd"/>
      <w:r w:rsidR="00EA200A">
        <w:rPr>
          <w:lang w:val="nl-NL"/>
        </w:rPr>
        <w:t xml:space="preserve">, </w:t>
      </w:r>
      <w:proofErr w:type="spellStart"/>
      <w:r w:rsidR="00EA200A">
        <w:rPr>
          <w:lang w:val="nl-NL"/>
        </w:rPr>
        <w:t>Londres</w:t>
      </w:r>
      <w:proofErr w:type="spellEnd"/>
      <w:r w:rsidR="00EA200A">
        <w:rPr>
          <w:lang w:val="nl-NL"/>
        </w:rPr>
        <w:t>, UK)</w:t>
      </w:r>
    </w:p>
    <w:p w14:paraId="1755B77D" w14:textId="77777777" w:rsidR="00977F36" w:rsidRDefault="00977F36" w:rsidP="00EA200A">
      <w:pPr>
        <w:spacing w:line="240" w:lineRule="auto"/>
        <w:ind w:left="284" w:firstLine="0"/>
      </w:pPr>
      <w:r>
        <w:t xml:space="preserve">M </w:t>
      </w:r>
      <w:proofErr w:type="spellStart"/>
      <w:r>
        <w:t>Amenta</w:t>
      </w:r>
      <w:proofErr w:type="spellEnd"/>
      <w:r>
        <w:t xml:space="preserve"> (</w:t>
      </w:r>
      <w:proofErr w:type="spellStart"/>
      <w:r>
        <w:t>Bologna</w:t>
      </w:r>
      <w:proofErr w:type="spellEnd"/>
      <w:r>
        <w:t xml:space="preserve">), R </w:t>
      </w:r>
      <w:proofErr w:type="spellStart"/>
      <w:r>
        <w:t>Jommi</w:t>
      </w:r>
      <w:proofErr w:type="spellEnd"/>
      <w:r>
        <w:t xml:space="preserve"> (Rome), S </w:t>
      </w:r>
      <w:proofErr w:type="spellStart"/>
      <w:r>
        <w:t>Messeca</w:t>
      </w:r>
      <w:proofErr w:type="spellEnd"/>
      <w:r>
        <w:t xml:space="preserve"> (Naples) Italie.</w:t>
      </w:r>
    </w:p>
    <w:p w14:paraId="44E50929" w14:textId="77777777" w:rsidR="00977F36" w:rsidRDefault="00977F36" w:rsidP="00EC1008">
      <w:pPr>
        <w:pStyle w:val="Titre1"/>
        <w:ind w:firstLine="0"/>
      </w:pPr>
      <w:bookmarkStart w:id="17" w:name="_Toc131406363"/>
      <w:r>
        <w:br w:type="page"/>
      </w:r>
      <w:bookmarkStart w:id="18" w:name="_Toc256132010"/>
      <w:r w:rsidRPr="00B66507">
        <w:lastRenderedPageBreak/>
        <w:t>Budget</w:t>
      </w:r>
      <w:bookmarkEnd w:id="17"/>
      <w:bookmarkEnd w:id="18"/>
    </w:p>
    <w:p w14:paraId="219D45E9" w14:textId="77777777" w:rsidR="00977F36" w:rsidRDefault="00977F36" w:rsidP="00290FF3"/>
    <w:tbl>
      <w:tblPr>
        <w:tblW w:w="0" w:type="auto"/>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6544"/>
        <w:gridCol w:w="919"/>
      </w:tblGrid>
      <w:tr w:rsidR="00977F36" w:rsidRPr="006919B7" w14:paraId="5EC38427" w14:textId="77777777" w:rsidTr="00DD3BB0">
        <w:trPr>
          <w:trHeight w:val="284"/>
        </w:trPr>
        <w:tc>
          <w:tcPr>
            <w:tcW w:w="0" w:type="auto"/>
            <w:shd w:val="clear" w:color="auto" w:fill="auto"/>
            <w:vAlign w:val="bottom"/>
          </w:tcPr>
          <w:p w14:paraId="298FB138" w14:textId="77777777" w:rsidR="00977F36" w:rsidRPr="00A721E7" w:rsidRDefault="00977F36" w:rsidP="00761147">
            <w:pPr>
              <w:pStyle w:val="Tableau"/>
              <w:rPr>
                <w:b/>
              </w:rPr>
            </w:pPr>
            <w:r w:rsidRPr="00A721E7">
              <w:rPr>
                <w:b/>
              </w:rPr>
              <w:t>Équipement</w:t>
            </w:r>
          </w:p>
        </w:tc>
        <w:tc>
          <w:tcPr>
            <w:tcW w:w="0" w:type="auto"/>
            <w:shd w:val="clear" w:color="auto" w:fill="auto"/>
            <w:vAlign w:val="bottom"/>
          </w:tcPr>
          <w:p w14:paraId="088E8651" w14:textId="77777777" w:rsidR="00977F36" w:rsidRPr="00A721E7" w:rsidRDefault="00977F36" w:rsidP="00A721E7">
            <w:pPr>
              <w:pStyle w:val="Tableau"/>
              <w:jc w:val="right"/>
              <w:rPr>
                <w:b/>
              </w:rPr>
            </w:pPr>
            <w:r w:rsidRPr="00A721E7">
              <w:rPr>
                <w:b/>
              </w:rPr>
              <w:t>1 500</w:t>
            </w:r>
          </w:p>
        </w:tc>
      </w:tr>
      <w:tr w:rsidR="00977F36" w:rsidRPr="006919B7" w14:paraId="2D3D2A16" w14:textId="77777777" w:rsidTr="00DD3BB0">
        <w:trPr>
          <w:trHeight w:val="284"/>
        </w:trPr>
        <w:tc>
          <w:tcPr>
            <w:tcW w:w="0" w:type="auto"/>
            <w:shd w:val="clear" w:color="auto" w:fill="auto"/>
            <w:vAlign w:val="bottom"/>
          </w:tcPr>
          <w:p w14:paraId="0DB1A4E3" w14:textId="77777777" w:rsidR="00977F36" w:rsidRPr="00C97726" w:rsidRDefault="00977F36" w:rsidP="00761147">
            <w:pPr>
              <w:pStyle w:val="Tableau"/>
            </w:pPr>
            <w:r w:rsidRPr="00C97726">
              <w:t xml:space="preserve">- poste informatique </w:t>
            </w:r>
          </w:p>
        </w:tc>
        <w:tc>
          <w:tcPr>
            <w:tcW w:w="0" w:type="auto"/>
            <w:shd w:val="clear" w:color="auto" w:fill="auto"/>
            <w:vAlign w:val="bottom"/>
          </w:tcPr>
          <w:p w14:paraId="730F4E56" w14:textId="77777777" w:rsidR="00977F36" w:rsidRPr="00345330" w:rsidRDefault="00977F36" w:rsidP="00A721E7">
            <w:pPr>
              <w:pStyle w:val="Tableau"/>
              <w:jc w:val="right"/>
            </w:pPr>
            <w:r>
              <w:t>1 5</w:t>
            </w:r>
            <w:r w:rsidRPr="00345330">
              <w:t>00</w:t>
            </w:r>
          </w:p>
        </w:tc>
      </w:tr>
      <w:tr w:rsidR="00977F36" w:rsidRPr="006919B7" w14:paraId="76A7050A" w14:textId="77777777" w:rsidTr="00DD3BB0">
        <w:trPr>
          <w:trHeight w:val="284"/>
        </w:trPr>
        <w:tc>
          <w:tcPr>
            <w:tcW w:w="0" w:type="auto"/>
            <w:shd w:val="clear" w:color="auto" w:fill="auto"/>
            <w:vAlign w:val="bottom"/>
          </w:tcPr>
          <w:p w14:paraId="1E8456C0" w14:textId="77777777" w:rsidR="00977F36" w:rsidRPr="00A721E7" w:rsidRDefault="00977F36" w:rsidP="00761147">
            <w:pPr>
              <w:pStyle w:val="Tableau"/>
              <w:rPr>
                <w:b/>
                <w:bCs/>
              </w:rPr>
            </w:pPr>
            <w:r w:rsidRPr="00A721E7">
              <w:rPr>
                <w:b/>
              </w:rPr>
              <w:t>Fonctionnement</w:t>
            </w:r>
          </w:p>
        </w:tc>
        <w:tc>
          <w:tcPr>
            <w:tcW w:w="0" w:type="auto"/>
            <w:shd w:val="clear" w:color="auto" w:fill="auto"/>
            <w:vAlign w:val="bottom"/>
          </w:tcPr>
          <w:p w14:paraId="5600C589" w14:textId="704EC05E" w:rsidR="00977F36" w:rsidRPr="00A721E7" w:rsidRDefault="00191105" w:rsidP="00A721E7">
            <w:pPr>
              <w:pStyle w:val="Tableau"/>
              <w:jc w:val="right"/>
              <w:rPr>
                <w:b/>
              </w:rPr>
            </w:pPr>
            <w:r>
              <w:rPr>
                <w:b/>
              </w:rPr>
              <w:t>32</w:t>
            </w:r>
            <w:r w:rsidR="00977F36" w:rsidRPr="00A721E7">
              <w:rPr>
                <w:b/>
              </w:rPr>
              <w:t xml:space="preserve"> 500</w:t>
            </w:r>
          </w:p>
        </w:tc>
      </w:tr>
      <w:tr w:rsidR="00977F36" w:rsidRPr="006919B7" w14:paraId="06E2EA88" w14:textId="77777777" w:rsidTr="00DD3BB0">
        <w:trPr>
          <w:trHeight w:val="284"/>
        </w:trPr>
        <w:tc>
          <w:tcPr>
            <w:tcW w:w="0" w:type="auto"/>
            <w:shd w:val="clear" w:color="auto" w:fill="auto"/>
            <w:vAlign w:val="bottom"/>
          </w:tcPr>
          <w:p w14:paraId="00793C89" w14:textId="77777777" w:rsidR="00977F36" w:rsidRPr="00A721E7" w:rsidRDefault="00977F36" w:rsidP="00761147">
            <w:pPr>
              <w:pStyle w:val="Tableau"/>
              <w:rPr>
                <w:i/>
              </w:rPr>
            </w:pPr>
            <w:r w:rsidRPr="00A721E7">
              <w:rPr>
                <w:i/>
              </w:rPr>
              <w:t>Prestation de service externe</w:t>
            </w:r>
          </w:p>
        </w:tc>
        <w:tc>
          <w:tcPr>
            <w:tcW w:w="0" w:type="auto"/>
            <w:shd w:val="clear" w:color="auto" w:fill="auto"/>
            <w:vAlign w:val="bottom"/>
          </w:tcPr>
          <w:p w14:paraId="4613F676" w14:textId="77777777" w:rsidR="00977F36" w:rsidRPr="00345330" w:rsidRDefault="00977F36" w:rsidP="00A721E7">
            <w:pPr>
              <w:pStyle w:val="Tableau"/>
              <w:jc w:val="right"/>
            </w:pPr>
          </w:p>
        </w:tc>
      </w:tr>
      <w:tr w:rsidR="00977F36" w:rsidRPr="006919B7" w14:paraId="705168BF" w14:textId="77777777" w:rsidTr="00DD3BB0">
        <w:trPr>
          <w:trHeight w:val="284"/>
        </w:trPr>
        <w:tc>
          <w:tcPr>
            <w:tcW w:w="0" w:type="auto"/>
            <w:shd w:val="clear" w:color="auto" w:fill="auto"/>
            <w:vAlign w:val="bottom"/>
          </w:tcPr>
          <w:p w14:paraId="4A4C244B" w14:textId="77777777" w:rsidR="00977F36" w:rsidRPr="00C97726" w:rsidRDefault="00977F36" w:rsidP="00761147">
            <w:pPr>
              <w:pStyle w:val="Tableau"/>
            </w:pPr>
            <w:r w:rsidRPr="00C97726">
              <w:t>- traduction d'articles pour publication internationale</w:t>
            </w:r>
          </w:p>
        </w:tc>
        <w:tc>
          <w:tcPr>
            <w:tcW w:w="0" w:type="auto"/>
            <w:shd w:val="clear" w:color="auto" w:fill="auto"/>
            <w:vAlign w:val="bottom"/>
          </w:tcPr>
          <w:p w14:paraId="6619369F" w14:textId="77777777" w:rsidR="00977F36" w:rsidRPr="00345330" w:rsidRDefault="00977F36" w:rsidP="00A721E7">
            <w:pPr>
              <w:pStyle w:val="Tableau"/>
              <w:jc w:val="right"/>
            </w:pPr>
            <w:r>
              <w:t>3 000</w:t>
            </w:r>
          </w:p>
        </w:tc>
      </w:tr>
      <w:tr w:rsidR="00977F36" w:rsidRPr="006919B7" w14:paraId="15BAC46F" w14:textId="77777777" w:rsidTr="00DD3BB0">
        <w:trPr>
          <w:trHeight w:val="284"/>
        </w:trPr>
        <w:tc>
          <w:tcPr>
            <w:tcW w:w="0" w:type="auto"/>
            <w:shd w:val="clear" w:color="auto" w:fill="auto"/>
            <w:vAlign w:val="bottom"/>
          </w:tcPr>
          <w:p w14:paraId="7E2C524E" w14:textId="337FCE4E" w:rsidR="00977F36" w:rsidRPr="00C97726" w:rsidRDefault="00B35A57" w:rsidP="00B35A57">
            <w:pPr>
              <w:pStyle w:val="Tableau"/>
            </w:pPr>
            <w:r>
              <w:t>- rédaction articles et</w:t>
            </w:r>
            <w:r w:rsidR="00977F36" w:rsidRPr="00C97726">
              <w:t xml:space="preserve"> rapports </w:t>
            </w:r>
          </w:p>
        </w:tc>
        <w:tc>
          <w:tcPr>
            <w:tcW w:w="0" w:type="auto"/>
            <w:shd w:val="clear" w:color="auto" w:fill="auto"/>
            <w:vAlign w:val="bottom"/>
          </w:tcPr>
          <w:p w14:paraId="055E8256" w14:textId="77777777" w:rsidR="00977F36" w:rsidRPr="00345330" w:rsidRDefault="00977F36" w:rsidP="00A721E7">
            <w:pPr>
              <w:pStyle w:val="Tableau"/>
              <w:jc w:val="right"/>
            </w:pPr>
            <w:r w:rsidRPr="00345330">
              <w:t>8</w:t>
            </w:r>
            <w:r>
              <w:t xml:space="preserve"> </w:t>
            </w:r>
            <w:r w:rsidRPr="00345330">
              <w:t>000</w:t>
            </w:r>
          </w:p>
        </w:tc>
      </w:tr>
      <w:tr w:rsidR="00977F36" w:rsidRPr="006919B7" w14:paraId="40A7ADF1" w14:textId="77777777" w:rsidTr="00DD3BB0">
        <w:trPr>
          <w:trHeight w:val="284"/>
        </w:trPr>
        <w:tc>
          <w:tcPr>
            <w:tcW w:w="0" w:type="auto"/>
            <w:shd w:val="clear" w:color="auto" w:fill="auto"/>
            <w:vAlign w:val="bottom"/>
          </w:tcPr>
          <w:p w14:paraId="390E89BA" w14:textId="77777777" w:rsidR="00977F36" w:rsidRPr="00A721E7" w:rsidRDefault="00977F36" w:rsidP="00761147">
            <w:pPr>
              <w:pStyle w:val="Tableau"/>
              <w:rPr>
                <w:i/>
              </w:rPr>
            </w:pPr>
            <w:r w:rsidRPr="00A721E7">
              <w:rPr>
                <w:i/>
              </w:rPr>
              <w:t>Missions</w:t>
            </w:r>
          </w:p>
        </w:tc>
        <w:tc>
          <w:tcPr>
            <w:tcW w:w="0" w:type="auto"/>
            <w:shd w:val="clear" w:color="auto" w:fill="auto"/>
            <w:vAlign w:val="bottom"/>
          </w:tcPr>
          <w:p w14:paraId="7DC66F45" w14:textId="77777777" w:rsidR="00977F36" w:rsidRPr="00345330" w:rsidRDefault="00977F36" w:rsidP="00A721E7">
            <w:pPr>
              <w:pStyle w:val="Tableau"/>
              <w:jc w:val="right"/>
            </w:pPr>
          </w:p>
        </w:tc>
      </w:tr>
      <w:tr w:rsidR="00977F36" w:rsidRPr="006919B7" w14:paraId="4AF3D108" w14:textId="77777777" w:rsidTr="00DD3BB0">
        <w:trPr>
          <w:trHeight w:val="284"/>
        </w:trPr>
        <w:tc>
          <w:tcPr>
            <w:tcW w:w="0" w:type="auto"/>
            <w:shd w:val="clear" w:color="auto" w:fill="auto"/>
            <w:vAlign w:val="bottom"/>
          </w:tcPr>
          <w:p w14:paraId="7BC8C466" w14:textId="77777777" w:rsidR="00977F36" w:rsidRPr="00C97726" w:rsidRDefault="00977F36" w:rsidP="00761147">
            <w:pPr>
              <w:pStyle w:val="Tableau"/>
            </w:pPr>
            <w:r w:rsidRPr="00C97726">
              <w:t>- Réunions des cliniciens (journées scientifiques)</w:t>
            </w:r>
          </w:p>
        </w:tc>
        <w:tc>
          <w:tcPr>
            <w:tcW w:w="0" w:type="auto"/>
            <w:shd w:val="clear" w:color="auto" w:fill="auto"/>
            <w:vAlign w:val="bottom"/>
          </w:tcPr>
          <w:p w14:paraId="602372B1" w14:textId="77777777" w:rsidR="00977F36" w:rsidRPr="00345330" w:rsidRDefault="00977F36" w:rsidP="00A721E7">
            <w:pPr>
              <w:pStyle w:val="Tableau"/>
              <w:jc w:val="right"/>
            </w:pPr>
            <w:r>
              <w:t>8 500</w:t>
            </w:r>
          </w:p>
        </w:tc>
      </w:tr>
      <w:tr w:rsidR="00977F36" w:rsidRPr="006919B7" w14:paraId="3DF520F5" w14:textId="77777777" w:rsidTr="00DD3BB0">
        <w:trPr>
          <w:trHeight w:val="284"/>
        </w:trPr>
        <w:tc>
          <w:tcPr>
            <w:tcW w:w="0" w:type="auto"/>
            <w:shd w:val="clear" w:color="auto" w:fill="auto"/>
            <w:vAlign w:val="bottom"/>
          </w:tcPr>
          <w:p w14:paraId="06A70CDB" w14:textId="77777777" w:rsidR="00977F36" w:rsidRPr="00C97726" w:rsidRDefault="00977F36" w:rsidP="00761147">
            <w:pPr>
              <w:pStyle w:val="Tableau"/>
            </w:pPr>
            <w:r w:rsidRPr="00C97726">
              <w:t>- Séminaire scientifique sur l’évaluation et les processus de changement</w:t>
            </w:r>
          </w:p>
        </w:tc>
        <w:tc>
          <w:tcPr>
            <w:tcW w:w="0" w:type="auto"/>
            <w:shd w:val="clear" w:color="auto" w:fill="auto"/>
            <w:vAlign w:val="bottom"/>
          </w:tcPr>
          <w:p w14:paraId="51A4E514" w14:textId="5992DFA8" w:rsidR="00977F36" w:rsidRPr="00345330" w:rsidRDefault="00B35A57" w:rsidP="00A721E7">
            <w:pPr>
              <w:pStyle w:val="Tableau"/>
              <w:jc w:val="right"/>
            </w:pPr>
            <w:r>
              <w:t>10</w:t>
            </w:r>
            <w:r w:rsidR="00977F36">
              <w:t xml:space="preserve"> 000</w:t>
            </w:r>
          </w:p>
        </w:tc>
      </w:tr>
      <w:tr w:rsidR="00977F36" w:rsidRPr="006919B7" w14:paraId="02081420" w14:textId="77777777" w:rsidTr="00DD3BB0">
        <w:trPr>
          <w:trHeight w:val="284"/>
        </w:trPr>
        <w:tc>
          <w:tcPr>
            <w:tcW w:w="0" w:type="auto"/>
            <w:shd w:val="clear" w:color="auto" w:fill="auto"/>
            <w:vAlign w:val="bottom"/>
          </w:tcPr>
          <w:p w14:paraId="7FFE3808" w14:textId="77777777" w:rsidR="00977F36" w:rsidRPr="00A721E7" w:rsidRDefault="00977F36" w:rsidP="00761147">
            <w:pPr>
              <w:pStyle w:val="Tableau"/>
              <w:rPr>
                <w:i/>
              </w:rPr>
            </w:pPr>
            <w:r w:rsidRPr="00A721E7">
              <w:rPr>
                <w:i/>
              </w:rPr>
              <w:t>Autres dépenses de fonctionnement</w:t>
            </w:r>
          </w:p>
        </w:tc>
        <w:tc>
          <w:tcPr>
            <w:tcW w:w="0" w:type="auto"/>
            <w:shd w:val="clear" w:color="auto" w:fill="auto"/>
            <w:vAlign w:val="bottom"/>
          </w:tcPr>
          <w:p w14:paraId="56B893B9" w14:textId="77777777" w:rsidR="00977F36" w:rsidRPr="00345330" w:rsidRDefault="00977F36" w:rsidP="00A721E7">
            <w:pPr>
              <w:pStyle w:val="Tableau"/>
              <w:jc w:val="right"/>
            </w:pPr>
          </w:p>
        </w:tc>
      </w:tr>
      <w:tr w:rsidR="00977F36" w:rsidRPr="006919B7" w14:paraId="3F4F9B64" w14:textId="77777777" w:rsidTr="00DD3BB0">
        <w:trPr>
          <w:trHeight w:val="284"/>
        </w:trPr>
        <w:tc>
          <w:tcPr>
            <w:tcW w:w="0" w:type="auto"/>
            <w:shd w:val="clear" w:color="auto" w:fill="auto"/>
            <w:vAlign w:val="bottom"/>
          </w:tcPr>
          <w:p w14:paraId="0AF8C308" w14:textId="77777777" w:rsidR="00977F36" w:rsidRPr="00C97726" w:rsidRDefault="00977F36" w:rsidP="00761147">
            <w:pPr>
              <w:pStyle w:val="Tableau"/>
            </w:pPr>
            <w:r w:rsidRPr="00C97726">
              <w:t xml:space="preserve">- Fonctionnement du pôle </w:t>
            </w:r>
          </w:p>
        </w:tc>
        <w:tc>
          <w:tcPr>
            <w:tcW w:w="0" w:type="auto"/>
            <w:shd w:val="clear" w:color="auto" w:fill="auto"/>
            <w:vAlign w:val="bottom"/>
          </w:tcPr>
          <w:p w14:paraId="045EAE41" w14:textId="77777777" w:rsidR="00977F36" w:rsidRPr="00345330" w:rsidRDefault="00977F36" w:rsidP="00A721E7">
            <w:pPr>
              <w:pStyle w:val="Tableau"/>
              <w:jc w:val="right"/>
            </w:pPr>
            <w:r>
              <w:t xml:space="preserve">3 </w:t>
            </w:r>
            <w:r w:rsidRPr="00345330">
              <w:t>000</w:t>
            </w:r>
          </w:p>
        </w:tc>
      </w:tr>
      <w:tr w:rsidR="00977F36" w:rsidRPr="006919B7" w14:paraId="46506960" w14:textId="77777777" w:rsidTr="00DD3BB0">
        <w:trPr>
          <w:trHeight w:val="284"/>
        </w:trPr>
        <w:tc>
          <w:tcPr>
            <w:tcW w:w="0" w:type="auto"/>
            <w:shd w:val="clear" w:color="auto" w:fill="auto"/>
            <w:vAlign w:val="bottom"/>
          </w:tcPr>
          <w:p w14:paraId="6C092737" w14:textId="77777777" w:rsidR="00977F36" w:rsidRPr="00A721E7" w:rsidRDefault="00977F36" w:rsidP="00761147">
            <w:pPr>
              <w:pStyle w:val="Tableau"/>
              <w:rPr>
                <w:b/>
              </w:rPr>
            </w:pPr>
            <w:r w:rsidRPr="00A721E7">
              <w:rPr>
                <w:b/>
              </w:rPr>
              <w:t>Personnel</w:t>
            </w:r>
          </w:p>
        </w:tc>
        <w:tc>
          <w:tcPr>
            <w:tcW w:w="0" w:type="auto"/>
            <w:shd w:val="clear" w:color="auto" w:fill="auto"/>
            <w:vAlign w:val="bottom"/>
          </w:tcPr>
          <w:p w14:paraId="363264C3" w14:textId="0654DFDD" w:rsidR="00977F36" w:rsidRPr="00A721E7" w:rsidRDefault="00191105" w:rsidP="00A721E7">
            <w:pPr>
              <w:pStyle w:val="Tableau"/>
              <w:jc w:val="right"/>
              <w:rPr>
                <w:b/>
              </w:rPr>
            </w:pPr>
            <w:r>
              <w:rPr>
                <w:b/>
              </w:rPr>
              <w:t>40</w:t>
            </w:r>
            <w:r w:rsidR="00977F36" w:rsidRPr="00A721E7">
              <w:rPr>
                <w:b/>
              </w:rPr>
              <w:t xml:space="preserve"> 000</w:t>
            </w:r>
          </w:p>
        </w:tc>
      </w:tr>
      <w:tr w:rsidR="00977F36" w:rsidRPr="006919B7" w14:paraId="461C744C" w14:textId="77777777" w:rsidTr="00DD3BB0">
        <w:trPr>
          <w:trHeight w:val="284"/>
        </w:trPr>
        <w:tc>
          <w:tcPr>
            <w:tcW w:w="0" w:type="auto"/>
            <w:shd w:val="clear" w:color="auto" w:fill="auto"/>
            <w:vAlign w:val="bottom"/>
          </w:tcPr>
          <w:p w14:paraId="15E76E3B" w14:textId="77777777" w:rsidR="00977F36" w:rsidRPr="00C97726" w:rsidRDefault="00977F36" w:rsidP="00761147">
            <w:pPr>
              <w:pStyle w:val="Tableau"/>
            </w:pPr>
            <w:r w:rsidRPr="00C97726">
              <w:t xml:space="preserve">- Secrétariat </w:t>
            </w:r>
          </w:p>
        </w:tc>
        <w:tc>
          <w:tcPr>
            <w:tcW w:w="0" w:type="auto"/>
            <w:shd w:val="clear" w:color="auto" w:fill="auto"/>
            <w:vAlign w:val="bottom"/>
          </w:tcPr>
          <w:p w14:paraId="6A7C858D" w14:textId="77777777" w:rsidR="00977F36" w:rsidRPr="00345330" w:rsidRDefault="00977F36" w:rsidP="00A721E7">
            <w:pPr>
              <w:pStyle w:val="Tableau"/>
              <w:jc w:val="right"/>
            </w:pPr>
            <w:r>
              <w:t xml:space="preserve">4 </w:t>
            </w:r>
            <w:r w:rsidRPr="00345330">
              <w:t>000</w:t>
            </w:r>
          </w:p>
        </w:tc>
      </w:tr>
      <w:tr w:rsidR="00977F36" w:rsidRPr="006919B7" w14:paraId="2C6B74CD" w14:textId="77777777" w:rsidTr="00DD3BB0">
        <w:trPr>
          <w:trHeight w:val="284"/>
        </w:trPr>
        <w:tc>
          <w:tcPr>
            <w:tcW w:w="0" w:type="auto"/>
            <w:shd w:val="clear" w:color="auto" w:fill="auto"/>
            <w:vAlign w:val="bottom"/>
          </w:tcPr>
          <w:p w14:paraId="4CA66E09" w14:textId="77777777" w:rsidR="00977F36" w:rsidRPr="00C97726" w:rsidRDefault="00977F36" w:rsidP="00761147">
            <w:pPr>
              <w:pStyle w:val="Tableau"/>
            </w:pPr>
            <w:r w:rsidRPr="00C97726">
              <w:t xml:space="preserve">- Accompagnement et suivi du réseau (1 pers : 4000x0,25x12 mois) </w:t>
            </w:r>
          </w:p>
        </w:tc>
        <w:tc>
          <w:tcPr>
            <w:tcW w:w="0" w:type="auto"/>
            <w:shd w:val="clear" w:color="auto" w:fill="auto"/>
            <w:vAlign w:val="bottom"/>
          </w:tcPr>
          <w:p w14:paraId="27D834B9" w14:textId="77777777" w:rsidR="00977F36" w:rsidRPr="00345330" w:rsidRDefault="00977F36" w:rsidP="00A721E7">
            <w:pPr>
              <w:pStyle w:val="Tableau"/>
              <w:jc w:val="right"/>
            </w:pPr>
            <w:r w:rsidRPr="00345330">
              <w:t>12</w:t>
            </w:r>
            <w:r>
              <w:t xml:space="preserve"> </w:t>
            </w:r>
            <w:r w:rsidRPr="00345330">
              <w:t>000</w:t>
            </w:r>
          </w:p>
        </w:tc>
      </w:tr>
      <w:tr w:rsidR="00B35A57" w:rsidRPr="006919B7" w14:paraId="2DEB9125" w14:textId="77777777" w:rsidTr="00DD3BB0">
        <w:trPr>
          <w:trHeight w:val="284"/>
        </w:trPr>
        <w:tc>
          <w:tcPr>
            <w:tcW w:w="0" w:type="auto"/>
            <w:shd w:val="clear" w:color="auto" w:fill="auto"/>
            <w:vAlign w:val="bottom"/>
          </w:tcPr>
          <w:p w14:paraId="6843D436" w14:textId="4A00360C" w:rsidR="00B35A57" w:rsidRPr="00C97726" w:rsidRDefault="00B35A57" w:rsidP="00B35A57">
            <w:pPr>
              <w:pStyle w:val="Tableau"/>
            </w:pPr>
            <w:r>
              <w:t xml:space="preserve">- Analyse des données </w:t>
            </w:r>
            <w:r w:rsidRPr="00C97726">
              <w:t>(</w:t>
            </w:r>
            <w:r>
              <w:t>2 pers : 4000x0,25</w:t>
            </w:r>
            <w:r w:rsidRPr="00C97726">
              <w:t>x12 mois)</w:t>
            </w:r>
          </w:p>
        </w:tc>
        <w:tc>
          <w:tcPr>
            <w:tcW w:w="0" w:type="auto"/>
            <w:shd w:val="clear" w:color="auto" w:fill="auto"/>
            <w:vAlign w:val="bottom"/>
          </w:tcPr>
          <w:p w14:paraId="0D310DD0" w14:textId="26B19A1C" w:rsidR="00B35A57" w:rsidRPr="00345330" w:rsidRDefault="00B35A57" w:rsidP="00A721E7">
            <w:pPr>
              <w:pStyle w:val="Tableau"/>
              <w:jc w:val="right"/>
            </w:pPr>
            <w:r>
              <w:t>24 000</w:t>
            </w:r>
          </w:p>
        </w:tc>
      </w:tr>
      <w:tr w:rsidR="00977F36" w:rsidRPr="006919B7" w14:paraId="753A88C0" w14:textId="77777777" w:rsidTr="00DD3BB0">
        <w:trPr>
          <w:trHeight w:val="284"/>
        </w:trPr>
        <w:tc>
          <w:tcPr>
            <w:tcW w:w="0" w:type="auto"/>
            <w:shd w:val="clear" w:color="auto" w:fill="auto"/>
            <w:vAlign w:val="bottom"/>
          </w:tcPr>
          <w:p w14:paraId="316C9CEA" w14:textId="77777777" w:rsidR="00977F36" w:rsidRPr="00191105" w:rsidRDefault="00977F36" w:rsidP="00761147">
            <w:pPr>
              <w:pStyle w:val="Tableau"/>
              <w:rPr>
                <w:b/>
              </w:rPr>
            </w:pPr>
            <w:r w:rsidRPr="00191105">
              <w:rPr>
                <w:b/>
              </w:rPr>
              <w:t>TOTAL du budget demandé à la Fondation de France</w:t>
            </w:r>
          </w:p>
        </w:tc>
        <w:tc>
          <w:tcPr>
            <w:tcW w:w="0" w:type="auto"/>
            <w:shd w:val="clear" w:color="auto" w:fill="auto"/>
            <w:vAlign w:val="bottom"/>
          </w:tcPr>
          <w:p w14:paraId="2ECC7894" w14:textId="4A182EA4" w:rsidR="00977F36" w:rsidRPr="00191105" w:rsidRDefault="00191105" w:rsidP="00761147">
            <w:pPr>
              <w:pStyle w:val="Tableau"/>
              <w:rPr>
                <w:b/>
              </w:rPr>
            </w:pPr>
            <w:r w:rsidRPr="00191105">
              <w:rPr>
                <w:b/>
              </w:rPr>
              <w:t>7</w:t>
            </w:r>
            <w:r w:rsidR="00977F36" w:rsidRPr="00191105">
              <w:rPr>
                <w:b/>
              </w:rPr>
              <w:t>4 000 €</w:t>
            </w:r>
          </w:p>
        </w:tc>
      </w:tr>
    </w:tbl>
    <w:p w14:paraId="619D166C" w14:textId="77777777" w:rsidR="00977F36" w:rsidRPr="00B66507" w:rsidRDefault="00977F36" w:rsidP="00290FF3"/>
    <w:p w14:paraId="627223FE" w14:textId="77777777" w:rsidR="00977F36" w:rsidRDefault="00977F36" w:rsidP="00290FF3"/>
    <w:p w14:paraId="4FDBC3A7" w14:textId="77777777" w:rsidR="00977F36" w:rsidRPr="00B66507" w:rsidRDefault="00977F36" w:rsidP="00290FF3"/>
    <w:p w14:paraId="3CEDCB97" w14:textId="77777777" w:rsidR="00977F36" w:rsidRPr="00B66507" w:rsidRDefault="00977F36" w:rsidP="00290FF3"/>
    <w:p w14:paraId="09A8253E" w14:textId="77777777" w:rsidR="00977F36" w:rsidRDefault="00977F36" w:rsidP="00290FF3">
      <w:pPr>
        <w:pStyle w:val="Titre1"/>
      </w:pPr>
      <w:r>
        <w:br w:type="page"/>
      </w:r>
      <w:bookmarkStart w:id="19" w:name="_Toc131406364"/>
      <w:bookmarkStart w:id="20" w:name="_Toc256132011"/>
      <w:r>
        <w:lastRenderedPageBreak/>
        <w:t>Liste des 5 publications les plus significatives du responsable clinicien</w:t>
      </w:r>
      <w:r w:rsidRPr="00B66507">
        <w:t xml:space="preserve"> </w:t>
      </w:r>
      <w:r>
        <w:t xml:space="preserve"> et du responsable chercheur du projet</w:t>
      </w:r>
      <w:bookmarkEnd w:id="19"/>
      <w:bookmarkEnd w:id="20"/>
    </w:p>
    <w:p w14:paraId="12A976A5" w14:textId="77777777" w:rsidR="00977F36" w:rsidRDefault="00977F36" w:rsidP="00290FF3"/>
    <w:p w14:paraId="0A39577C" w14:textId="77777777" w:rsidR="00977F36" w:rsidRDefault="00977F36" w:rsidP="00290FF3">
      <w:r w:rsidRPr="00BA1023">
        <w:rPr>
          <w:b/>
        </w:rPr>
        <w:t>JM Thurin </w:t>
      </w:r>
      <w:r>
        <w:t xml:space="preserve">: </w:t>
      </w:r>
      <w:r w:rsidRPr="003F197A">
        <w:t xml:space="preserve">5 publications </w:t>
      </w:r>
      <w:r>
        <w:t>significatives</w:t>
      </w:r>
      <w:r w:rsidRPr="003F197A">
        <w:t xml:space="preserve"> des 5 dernières années</w:t>
      </w:r>
    </w:p>
    <w:p w14:paraId="0D7472FF" w14:textId="476C5ED4" w:rsidR="00B847A5" w:rsidRDefault="00B847A5" w:rsidP="00B847A5">
      <w:pPr>
        <w:pStyle w:val="Bibliographie2"/>
      </w:pPr>
      <w:r>
        <w:t xml:space="preserve">Thurin, J. M., Thurin, M., Cohen, D., &amp; Falissard, B. (2014). Approches psychothérapiques de l’autisme. Résultats préliminaires à partir de 50 études intensives de cas. </w:t>
      </w:r>
      <w:r>
        <w:rPr>
          <w:i/>
          <w:iCs/>
        </w:rPr>
        <w:t>Neuropsychiatrie de l'Enfance et de l'Adolescence, 62</w:t>
      </w:r>
      <w:r>
        <w:t>, 102-118.</w:t>
      </w:r>
    </w:p>
    <w:p w14:paraId="0FBAD6D3" w14:textId="075C7A3C" w:rsidR="00B847A5" w:rsidRDefault="000D7DC9" w:rsidP="000D7DC9">
      <w:pPr>
        <w:pStyle w:val="Bibliographie2"/>
      </w:pPr>
      <w:r w:rsidRPr="000D7DC9">
        <w:t>Thurin, J. M., Falissard, B., &amp; Thurin, M. (2013). Réseau de recherches fondées sur les pratiques psychothérap</w:t>
      </w:r>
      <w:r>
        <w:t>iques. Rapport d'étape à 4 ans (partie 1).</w:t>
      </w:r>
      <w:r w:rsidRPr="000D7DC9">
        <w:t xml:space="preserve"> Inserm</w:t>
      </w:r>
      <w:r>
        <w:t xml:space="preserve"> 128p</w:t>
      </w:r>
      <w:r w:rsidRPr="000D7DC9">
        <w:t>.</w:t>
      </w:r>
    </w:p>
    <w:p w14:paraId="220B6750" w14:textId="2A871ACA" w:rsidR="00BC5FF3" w:rsidRDefault="00BC5FF3" w:rsidP="00BC5FF3">
      <w:pPr>
        <w:pStyle w:val="Bibliographie2"/>
      </w:pPr>
      <w:r w:rsidRPr="00BC5FF3">
        <w:t xml:space="preserve">Thurin, J. M., Thurin, M., &amp; </w:t>
      </w:r>
      <w:proofErr w:type="spellStart"/>
      <w:r w:rsidRPr="00BC5FF3">
        <w:t>Midgley</w:t>
      </w:r>
      <w:proofErr w:type="spellEnd"/>
      <w:r w:rsidRPr="00BC5FF3">
        <w:t xml:space="preserve">, N. (2012). </w:t>
      </w:r>
      <w:proofErr w:type="spellStart"/>
      <w:r w:rsidRPr="00BC5FF3">
        <w:t>Does</w:t>
      </w:r>
      <w:proofErr w:type="spellEnd"/>
      <w:r w:rsidRPr="00BC5FF3">
        <w:t xml:space="preserve"> participation in </w:t>
      </w:r>
      <w:proofErr w:type="spellStart"/>
      <w:r w:rsidRPr="00BC5FF3">
        <w:t>research</w:t>
      </w:r>
      <w:proofErr w:type="spellEnd"/>
      <w:r w:rsidRPr="00BC5FF3">
        <w:t xml:space="preserve"> lead to changes in attitudes </w:t>
      </w:r>
      <w:proofErr w:type="spellStart"/>
      <w:r w:rsidRPr="00BC5FF3">
        <w:t>among</w:t>
      </w:r>
      <w:proofErr w:type="spellEnd"/>
      <w:r w:rsidRPr="00BC5FF3">
        <w:t xml:space="preserve"> </w:t>
      </w:r>
      <w:proofErr w:type="spellStart"/>
      <w:r w:rsidRPr="00BC5FF3">
        <w:t>clinicians</w:t>
      </w:r>
      <w:proofErr w:type="spellEnd"/>
      <w:r w:rsidRPr="00BC5FF3">
        <w:t xml:space="preserve">? Report on a </w:t>
      </w:r>
      <w:proofErr w:type="spellStart"/>
      <w:r w:rsidRPr="00BC5FF3">
        <w:t>survey</w:t>
      </w:r>
      <w:proofErr w:type="spellEnd"/>
      <w:r w:rsidRPr="00BC5FF3">
        <w:t xml:space="preserve"> of </w:t>
      </w:r>
      <w:proofErr w:type="spellStart"/>
      <w:r w:rsidRPr="00BC5FF3">
        <w:t>those</w:t>
      </w:r>
      <w:proofErr w:type="spellEnd"/>
      <w:r w:rsidRPr="00BC5FF3">
        <w:t xml:space="preserve"> </w:t>
      </w:r>
      <w:proofErr w:type="spellStart"/>
      <w:r w:rsidRPr="00BC5FF3">
        <w:t>involved</w:t>
      </w:r>
      <w:proofErr w:type="spellEnd"/>
      <w:r w:rsidRPr="00BC5FF3">
        <w:t xml:space="preserve"> in a French practice </w:t>
      </w:r>
      <w:proofErr w:type="spellStart"/>
      <w:r w:rsidRPr="00BC5FF3">
        <w:t>research</w:t>
      </w:r>
      <w:proofErr w:type="spellEnd"/>
      <w:r w:rsidRPr="00BC5FF3">
        <w:t xml:space="preserve"> network. </w:t>
      </w:r>
      <w:proofErr w:type="spellStart"/>
      <w:r w:rsidRPr="00BC5FF3">
        <w:t>Counselling</w:t>
      </w:r>
      <w:proofErr w:type="spellEnd"/>
      <w:r w:rsidRPr="00BC5FF3">
        <w:t xml:space="preserve"> and </w:t>
      </w:r>
      <w:proofErr w:type="spellStart"/>
      <w:r w:rsidRPr="00BC5FF3">
        <w:t>Psychotherapy</w:t>
      </w:r>
      <w:proofErr w:type="spellEnd"/>
      <w:r w:rsidRPr="00BC5FF3">
        <w:t xml:space="preserve"> </w:t>
      </w:r>
      <w:proofErr w:type="spellStart"/>
      <w:r w:rsidRPr="00BC5FF3">
        <w:t>Research</w:t>
      </w:r>
      <w:proofErr w:type="spellEnd"/>
      <w:r w:rsidRPr="00BC5FF3">
        <w:t>, 12(3), 187-193.</w:t>
      </w:r>
    </w:p>
    <w:p w14:paraId="29E7347B" w14:textId="25D5143F" w:rsidR="00761147" w:rsidRPr="00761147" w:rsidRDefault="00761147" w:rsidP="00761147">
      <w:pPr>
        <w:pStyle w:val="Bibliographie2"/>
      </w:pPr>
      <w:r w:rsidRPr="00761147">
        <w:t>Thurin, J. M. (2012). L’étude de cas, au cœur de la formation et de la recherche en psychothérapie. Perspectives Psy, 51(4), 364-373.</w:t>
      </w:r>
    </w:p>
    <w:p w14:paraId="54DDE4B8" w14:textId="77777777" w:rsidR="00977F36" w:rsidRPr="00761147" w:rsidRDefault="00977F36" w:rsidP="00761147">
      <w:pPr>
        <w:pStyle w:val="Tableau"/>
      </w:pPr>
      <w:r w:rsidRPr="00761147">
        <w:t>Thurin JM. Évaluation des effets des psychothérapies. EMC (Elsevier Masson SAS, Paris), Psychiatrie, 37-802-A-10, 2009.</w:t>
      </w:r>
    </w:p>
    <w:p w14:paraId="6C4522CD" w14:textId="77777777" w:rsidR="00977F36" w:rsidRDefault="00977F36" w:rsidP="00761147">
      <w:pPr>
        <w:pStyle w:val="CV"/>
        <w:ind w:firstLine="0"/>
      </w:pPr>
    </w:p>
    <w:p w14:paraId="3355002B" w14:textId="77777777" w:rsidR="00977F36" w:rsidRPr="00FF4C51" w:rsidRDefault="00977F36" w:rsidP="00761147">
      <w:r w:rsidRPr="00BA1023">
        <w:rPr>
          <w:b/>
        </w:rPr>
        <w:t>B Falissard </w:t>
      </w:r>
      <w:r>
        <w:t xml:space="preserve">: </w:t>
      </w:r>
      <w:r w:rsidRPr="00FF4C51">
        <w:t xml:space="preserve">5 publications </w:t>
      </w:r>
      <w:r>
        <w:t>significatives</w:t>
      </w:r>
      <w:r w:rsidRPr="00FF4C51">
        <w:t xml:space="preserve"> des 5 dernières années</w:t>
      </w:r>
    </w:p>
    <w:p w14:paraId="5EF44876" w14:textId="77777777" w:rsidR="00977F36" w:rsidRPr="004A104D" w:rsidRDefault="00977F36" w:rsidP="00761147">
      <w:pPr>
        <w:pStyle w:val="Bibliographie2"/>
      </w:pPr>
      <w:r w:rsidRPr="004A104D">
        <w:t xml:space="preserve">Falissard, B., Mesurer la subjectivité en santé : perspective méthodologique et statistique. 2 </w:t>
      </w:r>
      <w:proofErr w:type="spellStart"/>
      <w:r w:rsidRPr="004A104D">
        <w:t>ed</w:t>
      </w:r>
      <w:proofErr w:type="spellEnd"/>
      <w:r w:rsidRPr="004A104D">
        <w:t xml:space="preserve"> 2008, Paris: Masson. 116 pages.</w:t>
      </w:r>
    </w:p>
    <w:p w14:paraId="5C8CC4B6" w14:textId="77777777" w:rsidR="00977F36" w:rsidRPr="004A104D" w:rsidRDefault="00977F36" w:rsidP="00761147">
      <w:pPr>
        <w:pStyle w:val="Bibliographie2"/>
      </w:pPr>
      <w:r w:rsidRPr="004A104D">
        <w:t>Falissard, B., Cerveau et psychanalyse : tentative de réconciliation. 2008, Paris : L’Harmattan, 96 pages.</w:t>
      </w:r>
    </w:p>
    <w:p w14:paraId="1F635EE6" w14:textId="77777777" w:rsidR="00977F36" w:rsidRPr="00C67FBB" w:rsidRDefault="00977F36" w:rsidP="00761147">
      <w:pPr>
        <w:pStyle w:val="Bibliographie2"/>
        <w:rPr>
          <w:lang w:val="en-GB"/>
        </w:rPr>
      </w:pPr>
      <w:proofErr w:type="spellStart"/>
      <w:r w:rsidRPr="004A104D">
        <w:t>Revah</w:t>
      </w:r>
      <w:proofErr w:type="spellEnd"/>
      <w:r w:rsidRPr="004A104D">
        <w:t xml:space="preserve">-Levy, A., </w:t>
      </w:r>
      <w:proofErr w:type="spellStart"/>
      <w:r w:rsidRPr="004A104D">
        <w:t>Birmaher</w:t>
      </w:r>
      <w:proofErr w:type="spellEnd"/>
      <w:r w:rsidRPr="004A104D">
        <w:t xml:space="preserve">, B., </w:t>
      </w:r>
      <w:proofErr w:type="spellStart"/>
      <w:r w:rsidRPr="004A104D">
        <w:t>Gasquet</w:t>
      </w:r>
      <w:proofErr w:type="spellEnd"/>
      <w:r w:rsidRPr="004A104D">
        <w:t xml:space="preserve">, </w:t>
      </w:r>
      <w:proofErr w:type="spellStart"/>
      <w:r w:rsidRPr="004A104D">
        <w:t>I.and</w:t>
      </w:r>
      <w:proofErr w:type="spellEnd"/>
      <w:r w:rsidRPr="004A104D">
        <w:t xml:space="preserve"> Falissard, B. The Adolescent </w:t>
      </w:r>
      <w:proofErr w:type="spellStart"/>
      <w:r w:rsidRPr="004A104D">
        <w:t>Depression</w:t>
      </w:r>
      <w:proofErr w:type="spellEnd"/>
      <w:r w:rsidRPr="004A104D">
        <w:t xml:space="preserve"> Rating </w:t>
      </w:r>
      <w:proofErr w:type="spellStart"/>
      <w:r w:rsidRPr="004A104D">
        <w:t>Scale</w:t>
      </w:r>
      <w:proofErr w:type="spellEnd"/>
      <w:r w:rsidRPr="004A104D">
        <w:t xml:space="preserve"> (ADRS): a validation </w:t>
      </w:r>
      <w:proofErr w:type="spellStart"/>
      <w:r w:rsidRPr="004A104D">
        <w:t>study</w:t>
      </w:r>
      <w:proofErr w:type="spellEnd"/>
      <w:r w:rsidRPr="004A104D">
        <w:t xml:space="preserve">. </w:t>
      </w:r>
      <w:r w:rsidRPr="00C67FBB">
        <w:rPr>
          <w:lang w:val="en-GB"/>
        </w:rPr>
        <w:t>BMC Psychiatry 7, 2 (2007).</w:t>
      </w:r>
    </w:p>
    <w:p w14:paraId="423C5CCB" w14:textId="77777777" w:rsidR="00977F36" w:rsidRDefault="00977F36" w:rsidP="00761147">
      <w:pPr>
        <w:pStyle w:val="Bibliographie2"/>
      </w:pPr>
      <w:proofErr w:type="spellStart"/>
      <w:r w:rsidRPr="00C67FBB">
        <w:rPr>
          <w:lang w:val="en-GB"/>
        </w:rPr>
        <w:t>Falissard</w:t>
      </w:r>
      <w:proofErr w:type="spellEnd"/>
      <w:r w:rsidRPr="00C67FBB">
        <w:rPr>
          <w:lang w:val="en-GB"/>
        </w:rPr>
        <w:t xml:space="preserve">, B., </w:t>
      </w:r>
      <w:proofErr w:type="spellStart"/>
      <w:r w:rsidRPr="00C67FBB">
        <w:rPr>
          <w:lang w:val="en-GB"/>
        </w:rPr>
        <w:t>Bazin</w:t>
      </w:r>
      <w:proofErr w:type="spellEnd"/>
      <w:r w:rsidRPr="00C67FBB">
        <w:rPr>
          <w:lang w:val="en-GB"/>
        </w:rPr>
        <w:t xml:space="preserve">, </w:t>
      </w:r>
      <w:proofErr w:type="spellStart"/>
      <w:proofErr w:type="gramStart"/>
      <w:r w:rsidRPr="00C67FBB">
        <w:rPr>
          <w:lang w:val="en-GB"/>
        </w:rPr>
        <w:t>N.and</w:t>
      </w:r>
      <w:proofErr w:type="spellEnd"/>
      <w:r w:rsidRPr="00C67FBB">
        <w:rPr>
          <w:lang w:val="en-GB"/>
        </w:rPr>
        <w:t xml:space="preserve"> Hardy-Bayle, M.C. Outcome revealed by preference in schizophrenia</w:t>
      </w:r>
      <w:proofErr w:type="gramEnd"/>
      <w:r w:rsidRPr="00C67FBB">
        <w:rPr>
          <w:lang w:val="en-GB"/>
        </w:rPr>
        <w:t xml:space="preserve"> (OPS): development of a new class of outcome measurements. </w:t>
      </w:r>
      <w:r w:rsidRPr="004A104D">
        <w:t xml:space="preserve">Int J </w:t>
      </w:r>
      <w:proofErr w:type="spellStart"/>
      <w:r w:rsidRPr="004A104D">
        <w:t>Methods</w:t>
      </w:r>
      <w:proofErr w:type="spellEnd"/>
      <w:r w:rsidRPr="004A104D">
        <w:t xml:space="preserve"> </w:t>
      </w:r>
      <w:proofErr w:type="spellStart"/>
      <w:r w:rsidRPr="004A104D">
        <w:t>Psychiatr</w:t>
      </w:r>
      <w:proofErr w:type="spellEnd"/>
      <w:r w:rsidRPr="004A104D">
        <w:t xml:space="preserve"> </w:t>
      </w:r>
      <w:proofErr w:type="spellStart"/>
      <w:r w:rsidRPr="004A104D">
        <w:t>Res</w:t>
      </w:r>
      <w:proofErr w:type="spellEnd"/>
      <w:r w:rsidRPr="004A104D">
        <w:t xml:space="preserve"> 15, 139-45 (2006).</w:t>
      </w:r>
    </w:p>
    <w:p w14:paraId="20C0BD47" w14:textId="77777777" w:rsidR="00977F36" w:rsidRPr="004A104D" w:rsidRDefault="00977F36" w:rsidP="00290FF3">
      <w:r w:rsidRPr="004A104D">
        <w:t>En 2009, coauteur de plus de 130 articles indexés dans la base de données « </w:t>
      </w:r>
      <w:proofErr w:type="spellStart"/>
      <w:r w:rsidRPr="004A104D">
        <w:t>medline</w:t>
      </w:r>
      <w:proofErr w:type="spellEnd"/>
      <w:r w:rsidRPr="004A104D">
        <w:t> ». Auteur de 3 livres (Auteur unique). Plus de 100 conférences invitées.</w:t>
      </w:r>
    </w:p>
    <w:p w14:paraId="1D2A04FE" w14:textId="77777777" w:rsidR="00977F36" w:rsidRDefault="00977F36" w:rsidP="00290FF3">
      <w:pPr>
        <w:pStyle w:val="Titre1"/>
      </w:pPr>
      <w:r>
        <w:br w:type="page"/>
      </w:r>
      <w:bookmarkStart w:id="21" w:name="_Toc131406365"/>
      <w:bookmarkStart w:id="22" w:name="_Toc256132012"/>
      <w:r>
        <w:lastRenderedPageBreak/>
        <w:t>ANNEXES</w:t>
      </w:r>
      <w:bookmarkEnd w:id="21"/>
      <w:bookmarkEnd w:id="22"/>
    </w:p>
    <w:p w14:paraId="700E4097" w14:textId="77777777" w:rsidR="00977F36" w:rsidRDefault="00977F36" w:rsidP="00290FF3"/>
    <w:p w14:paraId="6DD0C329" w14:textId="77777777" w:rsidR="00977F36" w:rsidRDefault="00977F36" w:rsidP="00290FF3">
      <w:pPr>
        <w:pStyle w:val="Paragraphedeliste"/>
        <w:numPr>
          <w:ilvl w:val="0"/>
          <w:numId w:val="27"/>
        </w:numPr>
      </w:pPr>
      <w:r>
        <w:t xml:space="preserve">Annexe 1 : </w:t>
      </w:r>
      <w:r w:rsidRPr="005E7128">
        <w:rPr>
          <w:i/>
        </w:rPr>
        <w:t>Pour la recherche</w:t>
      </w:r>
      <w:r>
        <w:t xml:space="preserve"> </w:t>
      </w:r>
      <w:hyperlink r:id="rId16" w:history="1">
        <w:r w:rsidRPr="00C346F6">
          <w:rPr>
            <w:rStyle w:val="Lienhypertexte"/>
          </w:rPr>
          <w:t>n° 55 (décembre 2007)</w:t>
        </w:r>
      </w:hyperlink>
      <w:r>
        <w:t>. Réseau de Recherches Fondées sur les Pratiques Psychothérapiques. Publication de la réponse à l’appel d’offre Inserm.</w:t>
      </w:r>
    </w:p>
    <w:p w14:paraId="7CDBE1B8" w14:textId="77777777" w:rsidR="00977F36" w:rsidRDefault="00977F36" w:rsidP="00290FF3">
      <w:pPr>
        <w:pStyle w:val="Paragraphedeliste"/>
        <w:numPr>
          <w:ilvl w:val="0"/>
          <w:numId w:val="27"/>
        </w:numPr>
      </w:pPr>
      <w:r>
        <w:t xml:space="preserve">Annexe 2 : Pour la recherche </w:t>
      </w:r>
      <w:hyperlink r:id="rId17" w:history="1">
        <w:r w:rsidRPr="000F158B">
          <w:rPr>
            <w:rStyle w:val="Lienhypertexte"/>
          </w:rPr>
          <w:t>n° 57 (juin 2008).</w:t>
        </w:r>
      </w:hyperlink>
      <w:r>
        <w:t xml:space="preserve"> RRFPP (3). Point sur le pôle autisme.</w:t>
      </w:r>
    </w:p>
    <w:p w14:paraId="65031118" w14:textId="77777777" w:rsidR="00BB102F" w:rsidRDefault="00977F36" w:rsidP="00BB102F">
      <w:pPr>
        <w:rPr>
          <w:noProof/>
        </w:rPr>
      </w:pPr>
      <w:r>
        <w:br w:type="page"/>
      </w:r>
      <w:r w:rsidR="00BB102F">
        <w:fldChar w:fldCharType="begin"/>
      </w:r>
      <w:r w:rsidR="00BB102F">
        <w:instrText xml:space="preserve"> TOC \o "1-3" </w:instrText>
      </w:r>
      <w:r w:rsidR="00BB102F">
        <w:fldChar w:fldCharType="separate"/>
      </w:r>
    </w:p>
    <w:p w14:paraId="6AE04ED0" w14:textId="7121E85B" w:rsidR="009013A2" w:rsidRDefault="00BB102F" w:rsidP="00BB102F">
      <w:r>
        <w:lastRenderedPageBreak/>
        <w:fldChar w:fldCharType="end"/>
      </w:r>
    </w:p>
    <w:p w14:paraId="5C243D40" w14:textId="77777777" w:rsidR="00021C60" w:rsidRPr="00D0709C" w:rsidRDefault="00021C60" w:rsidP="00290FF3">
      <w:pPr>
        <w:rPr>
          <w:snapToGrid w:val="0"/>
        </w:rPr>
      </w:pPr>
    </w:p>
    <w:p w14:paraId="754EB476" w14:textId="77777777" w:rsidR="00021C60" w:rsidRPr="00D0709C" w:rsidRDefault="00021C60" w:rsidP="00290FF3">
      <w:pPr>
        <w:rPr>
          <w:snapToGrid w:val="0"/>
        </w:rPr>
      </w:pPr>
    </w:p>
    <w:p w14:paraId="676E0881" w14:textId="77777777" w:rsidR="00021C60" w:rsidRPr="00D0709C" w:rsidRDefault="00021C60" w:rsidP="00290FF3">
      <w:pPr>
        <w:sectPr w:rsidR="00021C60" w:rsidRPr="00D0709C" w:rsidSect="00B76E5F">
          <w:footerReference w:type="default" r:id="rId18"/>
          <w:type w:val="continuous"/>
          <w:pgSz w:w="11906" w:h="16838"/>
          <w:pgMar w:top="680" w:right="992" w:bottom="680" w:left="1134" w:header="113" w:footer="113" w:gutter="0"/>
          <w:pgNumType w:start="0"/>
          <w:cols w:space="720"/>
          <w:titlePg/>
        </w:sectPr>
      </w:pPr>
    </w:p>
    <w:p w14:paraId="03491D9A" w14:textId="77777777" w:rsidR="00021C60" w:rsidRPr="00D0709C" w:rsidRDefault="00021C60" w:rsidP="00290FF3"/>
    <w:sectPr w:rsidR="00021C60" w:rsidRPr="00D0709C" w:rsidSect="00E5747B">
      <w:type w:val="continuous"/>
      <w:pgSz w:w="11906" w:h="16838"/>
      <w:pgMar w:top="851" w:right="1418" w:bottom="1418" w:left="1418" w:header="720" w:footer="794"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3E1157" w14:textId="77777777" w:rsidR="00FD4155" w:rsidRDefault="00FD4155" w:rsidP="00290FF3">
      <w:r>
        <w:separator/>
      </w:r>
    </w:p>
  </w:endnote>
  <w:endnote w:type="continuationSeparator" w:id="0">
    <w:p w14:paraId="4AC151A8" w14:textId="77777777" w:rsidR="00FD4155" w:rsidRDefault="00FD4155" w:rsidP="00290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é">
    <w:altName w:val="Times New Roman"/>
    <w:panose1 w:val="00000000000000000000"/>
    <w:charset w:val="00"/>
    <w:family w:val="roman"/>
    <w:notTrueType/>
    <w:pitch w:val="default"/>
  </w:font>
  <w:font w:name="MT Extra">
    <w:panose1 w:val="05050102010205020202"/>
    <w:charset w:val="02"/>
    <w:family w:val="auto"/>
    <w:pitch w:val="variable"/>
    <w:sig w:usb0="00000003" w:usb1="10000000" w:usb2="00000000" w:usb3="00000000" w:csb0="80000001"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e Outline Pat">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Palatino Linotype">
    <w:panose1 w:val="02040502050505030304"/>
    <w:charset w:val="00"/>
    <w:family w:val="auto"/>
    <w:pitch w:val="variable"/>
    <w:sig w:usb0="E0000287" w:usb1="40000013" w:usb2="00000000" w:usb3="00000000" w:csb0="0000019F" w:csb1="00000000"/>
  </w:font>
  <w:font w:name="Futura MdCn BT">
    <w:altName w:val="Arial Narrow"/>
    <w:charset w:val="00"/>
    <w:family w:val="swiss"/>
    <w:pitch w:val="variable"/>
    <w:sig w:usb0="00000087" w:usb1="00000000" w:usb2="00000000" w:usb3="00000000" w:csb0="0000001B" w:csb1="00000000"/>
  </w:font>
  <w:font w:name="ＭＳ 明朝">
    <w:charset w:val="4E"/>
    <w:family w:val="auto"/>
    <w:pitch w:val="variable"/>
    <w:sig w:usb0="E00002FF" w:usb1="6AC7FDFB" w:usb2="00000012" w:usb3="00000000" w:csb0="0002009F" w:csb1="00000000"/>
  </w:font>
  <w:font w:name="Arial Narrow">
    <w:panose1 w:val="020B0506020202030204"/>
    <w:charset w:val="00"/>
    <w:family w:val="auto"/>
    <w:pitch w:val="variable"/>
    <w:sig w:usb0="00000287" w:usb1="00000800" w:usb2="00000000" w:usb3="00000000" w:csb0="000000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A12B5" w14:textId="77777777" w:rsidR="00FD4155" w:rsidRDefault="00FD4155" w:rsidP="00290FF3">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14:paraId="257C71FD" w14:textId="77777777" w:rsidR="00FD4155" w:rsidRDefault="00FD4155" w:rsidP="00290FF3">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3E2EA" w14:textId="77777777" w:rsidR="00FD4155" w:rsidRPr="00D0709C" w:rsidRDefault="00FD4155" w:rsidP="00290FF3">
    <w:pPr>
      <w:pStyle w:val="Pieddepage"/>
    </w:pPr>
    <w:r>
      <w:t>I</w:t>
    </w:r>
    <w:r w:rsidRPr="00D0709C">
      <w:t>nformations générales</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483214" w14:textId="77777777" w:rsidR="00FD4155" w:rsidRPr="003548B1" w:rsidRDefault="00FD4155" w:rsidP="00290FF3">
    <w:pPr>
      <w:pStyle w:val="Pieddepage"/>
    </w:pPr>
    <w:r w:rsidRPr="003548B1">
      <w:rPr>
        <w:rStyle w:val="Numrodepage"/>
      </w:rPr>
      <w:t>i</w:t>
    </w:r>
    <w:r w:rsidRPr="003548B1">
      <w:rPr>
        <w:rStyle w:val="Numrodepage"/>
      </w:rPr>
      <w:tab/>
    </w:r>
    <w:r w:rsidRPr="003548B1">
      <w:rPr>
        <w:rStyle w:val="Numrodepage"/>
      </w:rPr>
      <w:tab/>
    </w:r>
    <w:r w:rsidRPr="003548B1">
      <w:t xml:space="preserve">dossier d’intention de demande de </w:t>
    </w:r>
    <w:r w:rsidRPr="003548B1">
      <w:rPr>
        <w:rStyle w:val="Numrodepage"/>
        <w:sz w:val="16"/>
      </w:rPr>
      <w:t>subvention</w:t>
    </w:r>
    <w:r w:rsidRPr="003548B1">
      <w:t xml:space="preserve"> </w:t>
    </w:r>
    <w:r>
      <w:t>2014</w: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2FDCC" w14:textId="77777777" w:rsidR="00FD4155" w:rsidRPr="00D0709C" w:rsidRDefault="00FD4155" w:rsidP="00290FF3">
    <w:pPr>
      <w:pStyle w:val="Pieddepage"/>
    </w:pPr>
    <w:r w:rsidRPr="00D0709C">
      <w:rPr>
        <w:rStyle w:val="Numrodepage"/>
      </w:rPr>
      <w:t>i</w:t>
    </w:r>
    <w:r w:rsidRPr="00D0709C">
      <w:rPr>
        <w:rStyle w:val="Numrodepage"/>
      </w:rPr>
      <w:tab/>
    </w:r>
    <w:r w:rsidRPr="00D0709C">
      <w:rPr>
        <w:rStyle w:val="Numrodepage"/>
      </w:rPr>
      <w:tab/>
    </w:r>
    <w:r w:rsidRPr="00D0709C">
      <w:t xml:space="preserve">dossier d’intention de demande de </w:t>
    </w:r>
    <w:r w:rsidRPr="00D0709C">
      <w:rPr>
        <w:rStyle w:val="Numrodepage"/>
        <w:sz w:val="16"/>
      </w:rPr>
      <w:t>subvention</w:t>
    </w:r>
    <w:r w:rsidRPr="00D0709C">
      <w:t xml:space="preserve"> </w:t>
    </w:r>
    <w:r>
      <w:t>2014</w:t>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2D488" w14:textId="77777777" w:rsidR="00FD4155" w:rsidRPr="00D0709C" w:rsidRDefault="00FD4155" w:rsidP="00290FF3">
    <w:pPr>
      <w:pStyle w:val="Pieddepage"/>
    </w:pPr>
    <w:r w:rsidRPr="00D0709C">
      <w:rPr>
        <w:rStyle w:val="Numrodepage"/>
      </w:rPr>
      <w:t>ii</w:t>
    </w:r>
    <w:r w:rsidRPr="00D0709C">
      <w:rPr>
        <w:rStyle w:val="Numrodepage"/>
      </w:rPr>
      <w:tab/>
    </w:r>
    <w:r w:rsidRPr="00D0709C">
      <w:rPr>
        <w:rStyle w:val="Numrodepage"/>
      </w:rPr>
      <w:tab/>
    </w:r>
    <w:r w:rsidRPr="00D0709C">
      <w:t xml:space="preserve">dossier d’intention de demande de </w:t>
    </w:r>
    <w:r w:rsidRPr="00D0709C">
      <w:rPr>
        <w:rStyle w:val="Numrodepage"/>
        <w:sz w:val="16"/>
      </w:rPr>
      <w:t>subvention</w:t>
    </w:r>
    <w:r w:rsidRPr="00D0709C">
      <w:t xml:space="preserve"> </w:t>
    </w:r>
    <w:r>
      <w:t>2014</w:t>
    </w: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E5009" w14:textId="77777777" w:rsidR="00FD4155" w:rsidRPr="00D0709C" w:rsidRDefault="00FD4155" w:rsidP="00290FF3">
    <w:pPr>
      <w:pStyle w:val="Pieddepage"/>
    </w:pPr>
    <w:r w:rsidRPr="00D0709C">
      <w:rPr>
        <w:rStyle w:val="Numrodepage"/>
      </w:rPr>
      <w:fldChar w:fldCharType="begin"/>
    </w:r>
    <w:r w:rsidRPr="00D0709C">
      <w:rPr>
        <w:rStyle w:val="Numrodepage"/>
      </w:rPr>
      <w:instrText xml:space="preserve">PAGE  </w:instrText>
    </w:r>
    <w:r w:rsidRPr="00D0709C">
      <w:rPr>
        <w:rStyle w:val="Numrodepage"/>
      </w:rPr>
      <w:fldChar w:fldCharType="separate"/>
    </w:r>
    <w:r w:rsidR="007D6368">
      <w:rPr>
        <w:rStyle w:val="Numrodepage"/>
        <w:noProof/>
      </w:rPr>
      <w:t>8</w:t>
    </w:r>
    <w:r w:rsidRPr="00D0709C">
      <w:rPr>
        <w:rStyle w:val="Numrodepage"/>
      </w:rPr>
      <w:fldChar w:fldCharType="end"/>
    </w:r>
    <w:r w:rsidRPr="00D0709C">
      <w:rPr>
        <w:rStyle w:val="Numrodepage"/>
      </w:rPr>
      <w:tab/>
    </w:r>
    <w:r w:rsidRPr="00D0709C">
      <w:rPr>
        <w:rStyle w:val="Numrodepage"/>
      </w:rPr>
      <w:tab/>
    </w:r>
    <w:r>
      <w:t>D</w:t>
    </w:r>
    <w:r w:rsidRPr="00D0709C">
      <w:t xml:space="preserve">ossier d’intention de demande de </w:t>
    </w:r>
    <w:r w:rsidRPr="00D0709C">
      <w:rPr>
        <w:rStyle w:val="Numrodepage"/>
        <w:sz w:val="16"/>
      </w:rPr>
      <w:t>subvention</w:t>
    </w:r>
    <w:r w:rsidRPr="00D0709C">
      <w:t xml:space="preserve"> </w:t>
    </w:r>
    <w:r>
      <w:t>2014</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013D2B" w14:textId="77777777" w:rsidR="00FD4155" w:rsidRDefault="00FD4155" w:rsidP="00290FF3">
      <w:r>
        <w:separator/>
      </w:r>
    </w:p>
  </w:footnote>
  <w:footnote w:type="continuationSeparator" w:id="0">
    <w:p w14:paraId="562036C6" w14:textId="77777777" w:rsidR="00FD4155" w:rsidRDefault="00FD4155" w:rsidP="00290FF3">
      <w:r>
        <w:continuationSeparator/>
      </w:r>
    </w:p>
  </w:footnote>
  <w:footnote w:id="1">
    <w:p w14:paraId="7D62B279" w14:textId="77777777" w:rsidR="00FD4155" w:rsidRPr="004542DE" w:rsidRDefault="00FD4155" w:rsidP="00290FF3">
      <w:pPr>
        <w:pStyle w:val="Notedebasdepage"/>
      </w:pPr>
      <w:r>
        <w:rPr>
          <w:rStyle w:val="Marquenotebasdepage"/>
        </w:rPr>
        <w:footnoteRef/>
      </w:r>
      <w:r>
        <w:t xml:space="preserve"> </w:t>
      </w:r>
      <w:r w:rsidRPr="0097770A">
        <w:t xml:space="preserve">HAS et </w:t>
      </w:r>
      <w:proofErr w:type="spellStart"/>
      <w:r w:rsidRPr="0097770A">
        <w:t>Anesm</w:t>
      </w:r>
      <w:proofErr w:type="spellEnd"/>
      <w:r w:rsidRPr="0097770A">
        <w:t>. Actions futures : le développement des études de recherche. Recherche-action, Recherche clinique. In Recommandations de bonne pratique pour Autisme et autres troubles envahissants du développement : interventions éducatives et thérapeutiques coordonnées chez l’enfant et l’adolescent (Méthode Recommandations par consensus formalisé), mars 2012, p 44-47.</w:t>
      </w:r>
    </w:p>
  </w:footnote>
  <w:footnote w:id="2">
    <w:p w14:paraId="4E65C650" w14:textId="77777777" w:rsidR="00FD4155" w:rsidRDefault="00FD4155" w:rsidP="00290FF3">
      <w:pPr>
        <w:pStyle w:val="Notedebasdepage"/>
      </w:pPr>
      <w:r>
        <w:rPr>
          <w:rStyle w:val="Marquenotebasdepage"/>
        </w:rPr>
        <w:footnoteRef/>
      </w:r>
      <w:r>
        <w:t xml:space="preserve"> Troisième Plan Autisme (2013-2017) présenté le jeudi 2 mai 2013 par M Touraine, ministre des affaires sociales et de la santé, et M-A </w:t>
      </w:r>
      <w:proofErr w:type="spellStart"/>
      <w:r>
        <w:t>Carlotti</w:t>
      </w:r>
      <w:proofErr w:type="spellEnd"/>
      <w:r>
        <w:t xml:space="preserve">, ministre déléguée chargée des personnes handicapées et de la lutte contre l’exclusion. </w:t>
      </w:r>
      <w:hyperlink r:id="rId1" w:history="1">
        <w:r>
          <w:rPr>
            <w:color w:val="000099"/>
            <w:u w:val="single" w:color="000099"/>
          </w:rPr>
          <w:t>http://www.social-sante.gouv.fr/IMG/pdf/plan-autisme2013.pdf</w:t>
        </w:r>
      </w:hyperlink>
    </w:p>
  </w:footnote>
  <w:footnote w:id="3">
    <w:p w14:paraId="3175DCBB" w14:textId="77777777" w:rsidR="00FD4155" w:rsidRDefault="00FD4155" w:rsidP="00290FF3">
      <w:pPr>
        <w:pStyle w:val="Notedebasdepage"/>
      </w:pPr>
      <w:r>
        <w:rPr>
          <w:rStyle w:val="Marquenotebasdepage"/>
        </w:rPr>
        <w:footnoteRef/>
      </w:r>
      <w:r>
        <w:t xml:space="preserve"> </w:t>
      </w:r>
      <w:proofErr w:type="spellStart"/>
      <w:r>
        <w:t>Mesibov</w:t>
      </w:r>
      <w:proofErr w:type="spellEnd"/>
      <w:r>
        <w:t xml:space="preserve"> GB, </w:t>
      </w:r>
      <w:proofErr w:type="spellStart"/>
      <w:r>
        <w:t>Shea</w:t>
      </w:r>
      <w:proofErr w:type="spellEnd"/>
      <w:r>
        <w:t xml:space="preserve"> V. Evidence-</w:t>
      </w:r>
      <w:proofErr w:type="spellStart"/>
      <w:r>
        <w:t>based</w:t>
      </w:r>
      <w:proofErr w:type="spellEnd"/>
      <w:r>
        <w:t xml:space="preserve"> practices and </w:t>
      </w:r>
      <w:proofErr w:type="spellStart"/>
      <w:r>
        <w:t>autism</w:t>
      </w:r>
      <w:proofErr w:type="spellEnd"/>
      <w:r>
        <w:t xml:space="preserve">. </w:t>
      </w:r>
      <w:proofErr w:type="spellStart"/>
      <w:r>
        <w:t>Autism</w:t>
      </w:r>
      <w:proofErr w:type="spellEnd"/>
      <w:r>
        <w:t xml:space="preserve"> 2011;15(1):114–33.</w:t>
      </w:r>
    </w:p>
  </w:footnote>
  <w:footnote w:id="4">
    <w:p w14:paraId="11A1BA78" w14:textId="77777777" w:rsidR="00FD4155" w:rsidRDefault="00FD4155" w:rsidP="00290FF3">
      <w:pPr>
        <w:pStyle w:val="Notedebasdepage"/>
      </w:pPr>
      <w:r>
        <w:rPr>
          <w:rStyle w:val="Marquenotebasdepage"/>
        </w:rPr>
        <w:footnoteRef/>
      </w:r>
      <w:r>
        <w:t xml:space="preserve"> </w:t>
      </w:r>
      <w:proofErr w:type="spellStart"/>
      <w:r>
        <w:t>Lerner</w:t>
      </w:r>
      <w:proofErr w:type="spellEnd"/>
      <w:r>
        <w:t xml:space="preserve"> MD, White SW, </w:t>
      </w:r>
      <w:proofErr w:type="spellStart"/>
      <w:r>
        <w:t>McPartland</w:t>
      </w:r>
      <w:proofErr w:type="spellEnd"/>
      <w:r>
        <w:t xml:space="preserve"> JC. </w:t>
      </w:r>
      <w:proofErr w:type="spellStart"/>
      <w:r>
        <w:t>Mechanisms</w:t>
      </w:r>
      <w:proofErr w:type="spellEnd"/>
      <w:r>
        <w:t xml:space="preserve"> of change in psychosocial interventions for </w:t>
      </w:r>
      <w:proofErr w:type="spellStart"/>
      <w:r>
        <w:t>autism</w:t>
      </w:r>
      <w:proofErr w:type="spellEnd"/>
      <w:r>
        <w:t xml:space="preserve"> </w:t>
      </w:r>
      <w:proofErr w:type="spellStart"/>
      <w:r>
        <w:t>spectrum</w:t>
      </w:r>
      <w:proofErr w:type="spellEnd"/>
      <w:r>
        <w:t xml:space="preserve"> </w:t>
      </w:r>
      <w:proofErr w:type="spellStart"/>
      <w:r>
        <w:t>disorders</w:t>
      </w:r>
      <w:proofErr w:type="spellEnd"/>
      <w:r>
        <w:t xml:space="preserve">. Dialogues Clin </w:t>
      </w:r>
      <w:proofErr w:type="spellStart"/>
      <w:r>
        <w:t>Neurosci</w:t>
      </w:r>
      <w:proofErr w:type="spellEnd"/>
      <w:r>
        <w:t xml:space="preserve"> 2012; 14: 307-418.</w:t>
      </w:r>
    </w:p>
  </w:footnote>
  <w:footnote w:id="5">
    <w:p w14:paraId="047B3A7B" w14:textId="77777777" w:rsidR="00FD4155" w:rsidRDefault="00FD4155" w:rsidP="00290FF3">
      <w:pPr>
        <w:pStyle w:val="Notedebasdepage"/>
      </w:pPr>
      <w:r>
        <w:rPr>
          <w:rStyle w:val="Marquenotebasdepage"/>
        </w:rPr>
        <w:footnoteRef/>
      </w:r>
      <w:r>
        <w:t xml:space="preserve"> </w:t>
      </w:r>
      <w:r w:rsidRPr="00C7548A">
        <w:t xml:space="preserve">Lord, C., &amp; Jones, R. M. (2013). New </w:t>
      </w:r>
      <w:proofErr w:type="spellStart"/>
      <w:r w:rsidRPr="00C7548A">
        <w:t>strategies</w:t>
      </w:r>
      <w:proofErr w:type="spellEnd"/>
      <w:r w:rsidRPr="00C7548A">
        <w:t xml:space="preserve"> and </w:t>
      </w:r>
      <w:proofErr w:type="spellStart"/>
      <w:r w:rsidRPr="00C7548A">
        <w:t>findings</w:t>
      </w:r>
      <w:proofErr w:type="spellEnd"/>
      <w:r w:rsidRPr="00C7548A">
        <w:t xml:space="preserve"> for </w:t>
      </w:r>
      <w:proofErr w:type="spellStart"/>
      <w:r w:rsidRPr="00C7548A">
        <w:t>behavioral</w:t>
      </w:r>
      <w:proofErr w:type="spellEnd"/>
      <w:r w:rsidRPr="00C7548A">
        <w:t xml:space="preserve"> interventions in </w:t>
      </w:r>
      <w:proofErr w:type="spellStart"/>
      <w:r w:rsidRPr="00C7548A">
        <w:t>autism</w:t>
      </w:r>
      <w:proofErr w:type="spellEnd"/>
      <w:r w:rsidRPr="00C7548A">
        <w:t xml:space="preserve"> </w:t>
      </w:r>
      <w:proofErr w:type="spellStart"/>
      <w:r w:rsidRPr="00C7548A">
        <w:t>spectrum</w:t>
      </w:r>
      <w:proofErr w:type="spellEnd"/>
      <w:r w:rsidRPr="00C7548A">
        <w:t xml:space="preserve"> </w:t>
      </w:r>
      <w:proofErr w:type="spellStart"/>
      <w:r w:rsidRPr="00C7548A">
        <w:t>disorders</w:t>
      </w:r>
      <w:proofErr w:type="spellEnd"/>
      <w:r w:rsidRPr="00C7548A">
        <w:t xml:space="preserve">. Ann N Y </w:t>
      </w:r>
      <w:proofErr w:type="spellStart"/>
      <w:r w:rsidRPr="00C7548A">
        <w:t>Acad</w:t>
      </w:r>
      <w:proofErr w:type="spellEnd"/>
      <w:r w:rsidRPr="00C7548A">
        <w:t xml:space="preserve"> </w:t>
      </w:r>
      <w:proofErr w:type="spellStart"/>
      <w:r w:rsidRPr="00C7548A">
        <w:t>Sci</w:t>
      </w:r>
      <w:proofErr w:type="spellEnd"/>
      <w:r w:rsidRPr="00C7548A">
        <w:t>, 1304, 70-76.</w:t>
      </w:r>
    </w:p>
  </w:footnote>
  <w:footnote w:id="6">
    <w:p w14:paraId="067F2C98" w14:textId="77777777" w:rsidR="00FD4155" w:rsidRPr="00333DD2" w:rsidRDefault="00FD4155" w:rsidP="00290FF3">
      <w:pPr>
        <w:pStyle w:val="Notedebasdepage"/>
      </w:pPr>
      <w:r>
        <w:rPr>
          <w:rStyle w:val="Marquenotebasdepage"/>
        </w:rPr>
        <w:footnoteRef/>
      </w:r>
      <w:r>
        <w:t xml:space="preserve"> </w:t>
      </w:r>
      <w:r w:rsidRPr="00333DD2">
        <w:t>Thurin, J. M., Thurin, M., Cohen, D., &amp; Falissard, B. (2014). Approches psychothérapiques de l’autisme. Résultats préliminaires à partir de 50 études intensives de cas. Neuropsychiatrie de l'Enfance et de l'Adolescence, 62, 102-118.</w:t>
      </w:r>
    </w:p>
  </w:footnote>
  <w:footnote w:id="7">
    <w:p w14:paraId="57DE87A1" w14:textId="0065D85F" w:rsidR="00FD4155" w:rsidRDefault="00FD4155" w:rsidP="00290FF3">
      <w:pPr>
        <w:pStyle w:val="Notedebasdepage"/>
      </w:pPr>
      <w:r>
        <w:rPr>
          <w:rStyle w:val="Marquenotebasdepage"/>
        </w:rPr>
        <w:footnoteRef/>
      </w:r>
      <w:r>
        <w:t xml:space="preserve"> Thurin M. Éléments de contexte susceptibles d’intervenir sur les résultats de la psychothérapie de 41 enfants. Pour la recherche 2011 ; 71-72 :14</w:t>
      </w:r>
    </w:p>
  </w:footnote>
  <w:footnote w:id="8">
    <w:p w14:paraId="239EBACA" w14:textId="5E2A5853" w:rsidR="00FD4155" w:rsidRDefault="00FD4155" w:rsidP="00290FF3">
      <w:pPr>
        <w:pStyle w:val="Notedebasdepage"/>
      </w:pPr>
      <w:r>
        <w:rPr>
          <w:rStyle w:val="Marquenotebasdepage"/>
        </w:rPr>
        <w:footnoteRef/>
      </w:r>
      <w:r>
        <w:t xml:space="preserve"> Thurin JM, Thurin M et  Guibert M. Données probantes en psychothérapie. Méthodologie et analyse : le cas Anna. Pour la recherche 2013 ; 77-78 : 6-12.</w:t>
      </w:r>
    </w:p>
  </w:footnote>
  <w:footnote w:id="9">
    <w:p w14:paraId="0F05FF1D" w14:textId="77777777" w:rsidR="00FD4155" w:rsidRPr="000E72B1" w:rsidRDefault="00FD4155" w:rsidP="00290FF3">
      <w:pPr>
        <w:pStyle w:val="Notedebasdepage"/>
      </w:pPr>
      <w:r w:rsidRPr="000E72B1">
        <w:rPr>
          <w:rStyle w:val="Marquenotebasdepage"/>
        </w:rPr>
        <w:footnoteRef/>
      </w:r>
      <w:r w:rsidRPr="000E72B1">
        <w:t xml:space="preserve"> Kazdin, A. E. (2007). </w:t>
      </w:r>
      <w:proofErr w:type="spellStart"/>
      <w:r w:rsidRPr="000E72B1">
        <w:t>Mediators</w:t>
      </w:r>
      <w:proofErr w:type="spellEnd"/>
      <w:r w:rsidRPr="000E72B1">
        <w:t xml:space="preserve"> and </w:t>
      </w:r>
      <w:proofErr w:type="spellStart"/>
      <w:r w:rsidRPr="000E72B1">
        <w:t>mechanisms</w:t>
      </w:r>
      <w:proofErr w:type="spellEnd"/>
      <w:r w:rsidRPr="000E72B1">
        <w:t xml:space="preserve"> of change in </w:t>
      </w:r>
      <w:proofErr w:type="spellStart"/>
      <w:r w:rsidRPr="000E72B1">
        <w:t>psychotherapy</w:t>
      </w:r>
      <w:proofErr w:type="spellEnd"/>
      <w:r w:rsidRPr="000E72B1">
        <w:t xml:space="preserve"> </w:t>
      </w:r>
      <w:proofErr w:type="spellStart"/>
      <w:r w:rsidRPr="000E72B1">
        <w:t>research</w:t>
      </w:r>
      <w:proofErr w:type="spellEnd"/>
      <w:r w:rsidRPr="000E72B1">
        <w:t xml:space="preserve">. </w:t>
      </w:r>
      <w:proofErr w:type="spellStart"/>
      <w:r w:rsidRPr="000E72B1">
        <w:t>Annu</w:t>
      </w:r>
      <w:proofErr w:type="spellEnd"/>
      <w:r w:rsidRPr="000E72B1">
        <w:t xml:space="preserve"> </w:t>
      </w:r>
      <w:proofErr w:type="spellStart"/>
      <w:r w:rsidRPr="000E72B1">
        <w:t>Rev</w:t>
      </w:r>
      <w:proofErr w:type="spellEnd"/>
      <w:r w:rsidRPr="000E72B1">
        <w:t xml:space="preserve"> Clin </w:t>
      </w:r>
      <w:proofErr w:type="spellStart"/>
      <w:r w:rsidRPr="000E72B1">
        <w:t>Psychol</w:t>
      </w:r>
      <w:proofErr w:type="spellEnd"/>
      <w:r w:rsidRPr="000E72B1">
        <w:t>, 3, 1-27.</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91E284" w14:textId="50E6CD11" w:rsidR="00FD4155" w:rsidRDefault="00FD4155" w:rsidP="00290FF3">
    <w:r>
      <w:rPr>
        <w:noProof/>
      </w:rPr>
      <w:drawing>
        <wp:inline distT="0" distB="0" distL="0" distR="0" wp14:anchorId="4155D4AD" wp14:editId="14CCBFFA">
          <wp:extent cx="882650" cy="882650"/>
          <wp:effectExtent l="0" t="0" r="0" b="0"/>
          <wp:docPr id="4" name="Image 4"/>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2650" cy="882650"/>
                  </a:xfrm>
                  <a:prstGeom prst="rect">
                    <a:avLst/>
                  </a:prstGeom>
                  <a:noFill/>
                  <a:ln>
                    <a:noFill/>
                  </a:ln>
                </pic:spPr>
              </pic:pic>
            </a:graphicData>
          </a:graphic>
        </wp:inline>
      </w:drawing>
    </w:r>
    <w:r>
      <w:rPr>
        <w:noProof/>
      </w:rPr>
      <mc:AlternateContent>
        <mc:Choice Requires="wps">
          <w:drawing>
            <wp:anchor distT="0" distB="0" distL="114300" distR="114300" simplePos="0" relativeHeight="251657216" behindDoc="0" locked="0" layoutInCell="1" allowOverlap="1" wp14:anchorId="1A462552" wp14:editId="10127AC8">
              <wp:simplePos x="0" y="0"/>
              <wp:positionH relativeFrom="column">
                <wp:posOffset>3956050</wp:posOffset>
              </wp:positionH>
              <wp:positionV relativeFrom="paragraph">
                <wp:posOffset>563245</wp:posOffset>
              </wp:positionV>
              <wp:extent cx="1776095" cy="337185"/>
              <wp:effectExtent l="0" t="0" r="0" b="571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6095"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39F56" w14:textId="77777777" w:rsidR="00FD4155" w:rsidRPr="00D0709C" w:rsidRDefault="00FD4155" w:rsidP="00290FF3">
                          <w:r w:rsidRPr="00D0709C">
                            <w:t>Autisme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311.5pt;margin-top:44.35pt;width:139.85pt;height:26.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" filled="f" stroked="f">
              <v:textbox>
                <w:txbxContent>
                  <w:p w14:paraId="38539F56" w14:textId="77777777" w:rsidR="00FD4155" w:rsidRPr="00D0709C" w:rsidRDefault="00FD4155" w:rsidP="00290FF3">
                    <w:r w:rsidRPr="00D0709C">
                      <w:t>Autisme</w:t>
                    </w:r>
                  </w:p>
                </w:txbxContent>
              </v:textbox>
            </v:shape>
          </w:pict>
        </mc:Fallback>
      </mc:AlternateContent>
    </w:r>
  </w:p>
  <w:bookmarkStart w:id="0" w:name="_MON_985777646"/>
  <w:bookmarkEnd w:id="0"/>
  <w:p w14:paraId="3E3268BA" w14:textId="77777777" w:rsidR="00FD4155" w:rsidRDefault="00FD4155" w:rsidP="00290FF3">
    <w:r>
      <w:rPr>
        <w:noProof/>
      </w:rPr>
      <mc:AlternateContent>
        <mc:Choice Requires="wps">
          <w:drawing>
            <wp:anchor distT="0" distB="0" distL="114300" distR="114300" simplePos="0" relativeHeight="251658240" behindDoc="0" locked="0" layoutInCell="0" allowOverlap="1" wp14:anchorId="4582D4CA" wp14:editId="472A2ED6">
              <wp:simplePos x="0" y="0"/>
              <wp:positionH relativeFrom="column">
                <wp:posOffset>99695</wp:posOffset>
              </wp:positionH>
              <wp:positionV relativeFrom="paragraph">
                <wp:posOffset>11430</wp:posOffset>
              </wp:positionV>
              <wp:extent cx="56388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9pt" to="451.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oSg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" o:allowincell="f"/>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7656320"/>
    <w:multiLevelType w:val="singleLevel"/>
    <w:tmpl w:val="11BCD624"/>
    <w:lvl w:ilvl="0">
      <w:start w:val="1"/>
      <w:numFmt w:val="bullet"/>
      <w:lvlText w:val="-"/>
      <w:lvlJc w:val="left"/>
      <w:pPr>
        <w:tabs>
          <w:tab w:val="num" w:pos="360"/>
        </w:tabs>
        <w:ind w:left="360" w:hanging="360"/>
      </w:pPr>
      <w:rPr>
        <w:rFonts w:hint="default"/>
        <w:b w:val="0"/>
        <w:sz w:val="24"/>
      </w:rPr>
    </w:lvl>
  </w:abstractNum>
  <w:abstractNum w:abstractNumId="2">
    <w:nsid w:val="089748C2"/>
    <w:multiLevelType w:val="singleLevel"/>
    <w:tmpl w:val="1B1C6B3A"/>
    <w:lvl w:ilvl="0">
      <w:start w:val="10"/>
      <w:numFmt w:val="bullet"/>
      <w:lvlText w:val="-"/>
      <w:lvlJc w:val="left"/>
      <w:pPr>
        <w:tabs>
          <w:tab w:val="num" w:pos="360"/>
        </w:tabs>
        <w:ind w:left="360" w:hanging="360"/>
      </w:pPr>
      <w:rPr>
        <w:rFonts w:hint="default"/>
      </w:rPr>
    </w:lvl>
  </w:abstractNum>
  <w:abstractNum w:abstractNumId="3">
    <w:nsid w:val="12C67651"/>
    <w:multiLevelType w:val="singleLevel"/>
    <w:tmpl w:val="1B1C6B3A"/>
    <w:lvl w:ilvl="0">
      <w:start w:val="10"/>
      <w:numFmt w:val="bullet"/>
      <w:lvlText w:val="-"/>
      <w:lvlJc w:val="left"/>
      <w:pPr>
        <w:tabs>
          <w:tab w:val="num" w:pos="360"/>
        </w:tabs>
        <w:ind w:left="360" w:hanging="360"/>
      </w:pPr>
      <w:rPr>
        <w:rFonts w:hint="default"/>
      </w:rPr>
    </w:lvl>
  </w:abstractNum>
  <w:abstractNum w:abstractNumId="4">
    <w:nsid w:val="17474653"/>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5">
    <w:nsid w:val="1CD97449"/>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6">
    <w:nsid w:val="27C5659C"/>
    <w:multiLevelType w:val="singleLevel"/>
    <w:tmpl w:val="002C0F30"/>
    <w:lvl w:ilvl="0">
      <w:start w:val="1"/>
      <w:numFmt w:val="bullet"/>
      <w:lvlText w:val="-"/>
      <w:lvlJc w:val="left"/>
      <w:pPr>
        <w:tabs>
          <w:tab w:val="num" w:pos="360"/>
        </w:tabs>
        <w:ind w:left="360" w:hanging="360"/>
      </w:pPr>
      <w:rPr>
        <w:rFonts w:ascii="é" w:hAnsi="MT Extra" w:hint="default"/>
      </w:rPr>
    </w:lvl>
  </w:abstractNum>
  <w:abstractNum w:abstractNumId="7">
    <w:nsid w:val="2BA17E33"/>
    <w:multiLevelType w:val="hybridMultilevel"/>
    <w:tmpl w:val="6BE0E3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D6D5EC1"/>
    <w:multiLevelType w:val="hybridMultilevel"/>
    <w:tmpl w:val="122CA7F8"/>
    <w:lvl w:ilvl="0" w:tplc="0D781842">
      <w:start w:val="2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DCB6DD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0">
    <w:nsid w:val="34834D9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1">
    <w:nsid w:val="3C676B55"/>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2">
    <w:nsid w:val="3F7A7F95"/>
    <w:multiLevelType w:val="singleLevel"/>
    <w:tmpl w:val="B24CBFCA"/>
    <w:lvl w:ilvl="0">
      <w:start w:val="2"/>
      <w:numFmt w:val="decimal"/>
      <w:lvlText w:val="2.%1 "/>
      <w:legacy w:legacy="1" w:legacySpace="0" w:legacyIndent="283"/>
      <w:lvlJc w:val="left"/>
      <w:pPr>
        <w:ind w:left="283" w:hanging="283"/>
      </w:pPr>
      <w:rPr>
        <w:rFonts w:ascii="Arial" w:hAnsi="Arial" w:hint="default"/>
        <w:b w:val="0"/>
        <w:i w:val="0"/>
        <w:sz w:val="24"/>
        <w:u w:val="none"/>
      </w:rPr>
    </w:lvl>
  </w:abstractNum>
  <w:abstractNum w:abstractNumId="13">
    <w:nsid w:val="457B39C9"/>
    <w:multiLevelType w:val="hybridMultilevel"/>
    <w:tmpl w:val="2DB0330E"/>
    <w:lvl w:ilvl="0" w:tplc="002C0F30">
      <w:start w:val="1"/>
      <w:numFmt w:val="bullet"/>
      <w:lvlText w:val="-"/>
      <w:lvlJc w:val="left"/>
      <w:pPr>
        <w:tabs>
          <w:tab w:val="num" w:pos="360"/>
        </w:tabs>
        <w:ind w:left="360" w:hanging="360"/>
      </w:pPr>
      <w:rPr>
        <w:rFonts w:ascii="é" w:hAnsi="Simple Outline Pat"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4A9E465E"/>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5">
    <w:nsid w:val="4DF871FB"/>
    <w:multiLevelType w:val="multilevel"/>
    <w:tmpl w:val="EB744B7E"/>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54DD7802"/>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7">
    <w:nsid w:val="55543D6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8">
    <w:nsid w:val="563202C3"/>
    <w:multiLevelType w:val="singleLevel"/>
    <w:tmpl w:val="002C0F30"/>
    <w:lvl w:ilvl="0">
      <w:start w:val="1"/>
      <w:numFmt w:val="bullet"/>
      <w:lvlText w:val="-"/>
      <w:lvlJc w:val="left"/>
      <w:pPr>
        <w:tabs>
          <w:tab w:val="num" w:pos="360"/>
        </w:tabs>
        <w:ind w:left="360" w:hanging="360"/>
      </w:pPr>
      <w:rPr>
        <w:rFonts w:ascii="é" w:hAnsi="MT Extra" w:hint="default"/>
      </w:rPr>
    </w:lvl>
  </w:abstractNum>
  <w:abstractNum w:abstractNumId="19">
    <w:nsid w:val="5CA15258"/>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0">
    <w:nsid w:val="621E65BE"/>
    <w:multiLevelType w:val="hybridMultilevel"/>
    <w:tmpl w:val="FB92A034"/>
    <w:lvl w:ilvl="0" w:tplc="2A649C58">
      <w:start w:val="1"/>
      <w:numFmt w:val="bullet"/>
      <w:lvlText w:val=""/>
      <w:lvlJc w:val="left"/>
      <w:pPr>
        <w:tabs>
          <w:tab w:val="num" w:pos="360"/>
        </w:tabs>
        <w:ind w:left="340" w:hanging="34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1">
    <w:nsid w:val="63C25A71"/>
    <w:multiLevelType w:val="hybridMultilevel"/>
    <w:tmpl w:val="FF7608F4"/>
    <w:lvl w:ilvl="0" w:tplc="4A10959C">
      <w:start w:val="3"/>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66441A29"/>
    <w:multiLevelType w:val="singleLevel"/>
    <w:tmpl w:val="BB2C350A"/>
    <w:lvl w:ilvl="0">
      <w:start w:val="10"/>
      <w:numFmt w:val="bullet"/>
      <w:lvlText w:val="-"/>
      <w:lvlJc w:val="left"/>
      <w:pPr>
        <w:tabs>
          <w:tab w:val="num" w:pos="360"/>
        </w:tabs>
        <w:ind w:left="360" w:hanging="360"/>
      </w:pPr>
      <w:rPr>
        <w:rFonts w:hint="default"/>
      </w:rPr>
    </w:lvl>
  </w:abstractNum>
  <w:abstractNum w:abstractNumId="23">
    <w:nsid w:val="6CE72BA0"/>
    <w:multiLevelType w:val="hybridMultilevel"/>
    <w:tmpl w:val="AACE3FC4"/>
    <w:lvl w:ilvl="0" w:tplc="040C000F">
      <w:start w:val="1"/>
      <w:numFmt w:val="decimal"/>
      <w:lvlText w:val="%1."/>
      <w:lvlJc w:val="left"/>
      <w:pPr>
        <w:ind w:left="1440" w:hanging="360"/>
      </w:pPr>
      <w:rPr>
        <w:rFonts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4">
    <w:nsid w:val="6FC702A9"/>
    <w:multiLevelType w:val="singleLevel"/>
    <w:tmpl w:val="002C0F30"/>
    <w:lvl w:ilvl="0">
      <w:start w:val="1"/>
      <w:numFmt w:val="bullet"/>
      <w:lvlText w:val="-"/>
      <w:lvlJc w:val="left"/>
      <w:pPr>
        <w:tabs>
          <w:tab w:val="num" w:pos="360"/>
        </w:tabs>
        <w:ind w:left="360" w:hanging="360"/>
      </w:pPr>
      <w:rPr>
        <w:rFonts w:ascii="é" w:hAnsi="Simple Outline Pat" w:hint="default"/>
      </w:rPr>
    </w:lvl>
  </w:abstractNum>
  <w:abstractNum w:abstractNumId="25">
    <w:nsid w:val="70262B99"/>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6">
    <w:nsid w:val="72A73274"/>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7">
    <w:nsid w:val="7B635360"/>
    <w:multiLevelType w:val="singleLevel"/>
    <w:tmpl w:val="002C0F30"/>
    <w:lvl w:ilvl="0">
      <w:start w:val="1"/>
      <w:numFmt w:val="bullet"/>
      <w:lvlText w:val="-"/>
      <w:lvlJc w:val="left"/>
      <w:pPr>
        <w:tabs>
          <w:tab w:val="num" w:pos="360"/>
        </w:tabs>
        <w:ind w:left="360" w:hanging="360"/>
      </w:pPr>
      <w:rPr>
        <w:rFonts w:ascii="é" w:hAnsi="MT Extra" w:hint="default"/>
      </w:rPr>
    </w:lvl>
  </w:abstractNum>
  <w:abstractNum w:abstractNumId="28">
    <w:nsid w:val="7C5635AB"/>
    <w:multiLevelType w:val="hybridMultilevel"/>
    <w:tmpl w:val="39784274"/>
    <w:lvl w:ilvl="0" w:tplc="2A649C58">
      <w:start w:val="1"/>
      <w:numFmt w:val="bullet"/>
      <w:lvlText w:val=""/>
      <w:lvlJc w:val="left"/>
      <w:pPr>
        <w:tabs>
          <w:tab w:val="num" w:pos="360"/>
        </w:tabs>
        <w:ind w:left="340" w:hanging="34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2"/>
  </w:num>
  <w:num w:numId="3">
    <w:abstractNumId w:val="5"/>
  </w:num>
  <w:num w:numId="4">
    <w:abstractNumId w:val="19"/>
  </w:num>
  <w:num w:numId="5">
    <w:abstractNumId w:val="1"/>
  </w:num>
  <w:num w:numId="6">
    <w:abstractNumId w:val="4"/>
  </w:num>
  <w:num w:numId="7">
    <w:abstractNumId w:val="22"/>
  </w:num>
  <w:num w:numId="8">
    <w:abstractNumId w:val="2"/>
  </w:num>
  <w:num w:numId="9">
    <w:abstractNumId w:val="3"/>
  </w:num>
  <w:num w:numId="10">
    <w:abstractNumId w:val="17"/>
  </w:num>
  <w:num w:numId="11">
    <w:abstractNumId w:val="16"/>
  </w:num>
  <w:num w:numId="12">
    <w:abstractNumId w:val="15"/>
  </w:num>
  <w:num w:numId="13">
    <w:abstractNumId w:val="25"/>
  </w:num>
  <w:num w:numId="14">
    <w:abstractNumId w:val="11"/>
  </w:num>
  <w:num w:numId="15">
    <w:abstractNumId w:val="26"/>
  </w:num>
  <w:num w:numId="16">
    <w:abstractNumId w:val="27"/>
  </w:num>
  <w:num w:numId="17">
    <w:abstractNumId w:val="18"/>
  </w:num>
  <w:num w:numId="18">
    <w:abstractNumId w:val="6"/>
  </w:num>
  <w:num w:numId="19">
    <w:abstractNumId w:val="10"/>
  </w:num>
  <w:num w:numId="20">
    <w:abstractNumId w:val="9"/>
  </w:num>
  <w:num w:numId="21">
    <w:abstractNumId w:val="24"/>
  </w:num>
  <w:num w:numId="22">
    <w:abstractNumId w:val="14"/>
  </w:num>
  <w:num w:numId="23">
    <w:abstractNumId w:val="13"/>
  </w:num>
  <w:num w:numId="24">
    <w:abstractNumId w:val="8"/>
  </w:num>
  <w:num w:numId="25">
    <w:abstractNumId w:val="20"/>
  </w:num>
  <w:num w:numId="26">
    <w:abstractNumId w:val="28"/>
  </w:num>
  <w:num w:numId="27">
    <w:abstractNumId w:val="21"/>
  </w:num>
  <w:num w:numId="28">
    <w:abstractNumId w:val="23"/>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488"/>
    <w:rsid w:val="00015307"/>
    <w:rsid w:val="00021C60"/>
    <w:rsid w:val="00027CCC"/>
    <w:rsid w:val="00044C2D"/>
    <w:rsid w:val="00054EC0"/>
    <w:rsid w:val="0007157F"/>
    <w:rsid w:val="00095E22"/>
    <w:rsid w:val="000D4316"/>
    <w:rsid w:val="000D7DC9"/>
    <w:rsid w:val="00112B51"/>
    <w:rsid w:val="001229B1"/>
    <w:rsid w:val="0015409D"/>
    <w:rsid w:val="00191105"/>
    <w:rsid w:val="00191E23"/>
    <w:rsid w:val="001C1C50"/>
    <w:rsid w:val="001C5396"/>
    <w:rsid w:val="001F0B56"/>
    <w:rsid w:val="001F3517"/>
    <w:rsid w:val="0021085E"/>
    <w:rsid w:val="00224D78"/>
    <w:rsid w:val="002446AB"/>
    <w:rsid w:val="00255AF9"/>
    <w:rsid w:val="00290FF3"/>
    <w:rsid w:val="002945C2"/>
    <w:rsid w:val="002B3E04"/>
    <w:rsid w:val="002F5B86"/>
    <w:rsid w:val="003111AE"/>
    <w:rsid w:val="00313CB9"/>
    <w:rsid w:val="00324165"/>
    <w:rsid w:val="003D09BA"/>
    <w:rsid w:val="003D122C"/>
    <w:rsid w:val="00401710"/>
    <w:rsid w:val="00434C93"/>
    <w:rsid w:val="00444458"/>
    <w:rsid w:val="004457FE"/>
    <w:rsid w:val="004469AA"/>
    <w:rsid w:val="00471AFE"/>
    <w:rsid w:val="004A6533"/>
    <w:rsid w:val="004E5556"/>
    <w:rsid w:val="0050583D"/>
    <w:rsid w:val="005411EF"/>
    <w:rsid w:val="00541CFF"/>
    <w:rsid w:val="00554AB1"/>
    <w:rsid w:val="00555263"/>
    <w:rsid w:val="00561509"/>
    <w:rsid w:val="00584167"/>
    <w:rsid w:val="00592CD2"/>
    <w:rsid w:val="00596DED"/>
    <w:rsid w:val="00597D58"/>
    <w:rsid w:val="005A3BA3"/>
    <w:rsid w:val="005B0718"/>
    <w:rsid w:val="005D22B4"/>
    <w:rsid w:val="005E2B4F"/>
    <w:rsid w:val="005E6F7C"/>
    <w:rsid w:val="005F260F"/>
    <w:rsid w:val="005F6860"/>
    <w:rsid w:val="005F740E"/>
    <w:rsid w:val="0062337C"/>
    <w:rsid w:val="0062500A"/>
    <w:rsid w:val="00631373"/>
    <w:rsid w:val="006567F6"/>
    <w:rsid w:val="00666DFD"/>
    <w:rsid w:val="00671313"/>
    <w:rsid w:val="0067677C"/>
    <w:rsid w:val="006F1AD8"/>
    <w:rsid w:val="00706351"/>
    <w:rsid w:val="007232D0"/>
    <w:rsid w:val="007234FB"/>
    <w:rsid w:val="00761147"/>
    <w:rsid w:val="0076604E"/>
    <w:rsid w:val="007D3AFA"/>
    <w:rsid w:val="007D6368"/>
    <w:rsid w:val="007F0576"/>
    <w:rsid w:val="00823F8D"/>
    <w:rsid w:val="0086229C"/>
    <w:rsid w:val="00886D3F"/>
    <w:rsid w:val="008A07FB"/>
    <w:rsid w:val="008B6C03"/>
    <w:rsid w:val="008B7652"/>
    <w:rsid w:val="008E3C51"/>
    <w:rsid w:val="009013A2"/>
    <w:rsid w:val="00960EA8"/>
    <w:rsid w:val="00973F69"/>
    <w:rsid w:val="0097770A"/>
    <w:rsid w:val="00977F36"/>
    <w:rsid w:val="009908F6"/>
    <w:rsid w:val="009A5DF1"/>
    <w:rsid w:val="009C4066"/>
    <w:rsid w:val="009D0B16"/>
    <w:rsid w:val="009D6533"/>
    <w:rsid w:val="00A01585"/>
    <w:rsid w:val="00A31A4C"/>
    <w:rsid w:val="00A32D2E"/>
    <w:rsid w:val="00A553A0"/>
    <w:rsid w:val="00A721E7"/>
    <w:rsid w:val="00AA00C6"/>
    <w:rsid w:val="00AB2CB7"/>
    <w:rsid w:val="00AC0858"/>
    <w:rsid w:val="00B0339E"/>
    <w:rsid w:val="00B26E9B"/>
    <w:rsid w:val="00B35A57"/>
    <w:rsid w:val="00B75F79"/>
    <w:rsid w:val="00B76E5F"/>
    <w:rsid w:val="00B847A5"/>
    <w:rsid w:val="00B94129"/>
    <w:rsid w:val="00BB102F"/>
    <w:rsid w:val="00BC5FF3"/>
    <w:rsid w:val="00BF7221"/>
    <w:rsid w:val="00C14C95"/>
    <w:rsid w:val="00C26569"/>
    <w:rsid w:val="00C32658"/>
    <w:rsid w:val="00C545C3"/>
    <w:rsid w:val="00C7548A"/>
    <w:rsid w:val="00C84BF1"/>
    <w:rsid w:val="00C927EF"/>
    <w:rsid w:val="00CD6488"/>
    <w:rsid w:val="00CE6399"/>
    <w:rsid w:val="00CF2DB8"/>
    <w:rsid w:val="00D0709C"/>
    <w:rsid w:val="00D2501E"/>
    <w:rsid w:val="00D30BB6"/>
    <w:rsid w:val="00D31508"/>
    <w:rsid w:val="00D57441"/>
    <w:rsid w:val="00D644FE"/>
    <w:rsid w:val="00D6785F"/>
    <w:rsid w:val="00D722CA"/>
    <w:rsid w:val="00DA40E2"/>
    <w:rsid w:val="00DA79FB"/>
    <w:rsid w:val="00DB39DA"/>
    <w:rsid w:val="00DC5BFE"/>
    <w:rsid w:val="00DC6703"/>
    <w:rsid w:val="00DD3BB0"/>
    <w:rsid w:val="00E02B34"/>
    <w:rsid w:val="00E06C69"/>
    <w:rsid w:val="00E175A3"/>
    <w:rsid w:val="00E272CB"/>
    <w:rsid w:val="00E35966"/>
    <w:rsid w:val="00E36244"/>
    <w:rsid w:val="00E40C81"/>
    <w:rsid w:val="00E5747B"/>
    <w:rsid w:val="00E72420"/>
    <w:rsid w:val="00E74765"/>
    <w:rsid w:val="00E822DA"/>
    <w:rsid w:val="00E86331"/>
    <w:rsid w:val="00EA200A"/>
    <w:rsid w:val="00EC1008"/>
    <w:rsid w:val="00EC1AEF"/>
    <w:rsid w:val="00EC34AC"/>
    <w:rsid w:val="00ED01C3"/>
    <w:rsid w:val="00F13E25"/>
    <w:rsid w:val="00F41379"/>
    <w:rsid w:val="00F57B39"/>
    <w:rsid w:val="00F73222"/>
    <w:rsid w:val="00FD41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0E7C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footnote text"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76E5F"/>
    <w:pPr>
      <w:spacing w:before="40" w:line="360" w:lineRule="auto"/>
      <w:ind w:firstLine="454"/>
      <w:jc w:val="both"/>
    </w:pPr>
    <w:rPr>
      <w:rFonts w:ascii="Arial" w:eastAsiaTheme="minorHAnsi" w:hAnsi="Arial" w:cs="Arial"/>
    </w:rPr>
  </w:style>
  <w:style w:type="paragraph" w:styleId="Titre1">
    <w:name w:val="heading 1"/>
    <w:basedOn w:val="Normal"/>
    <w:next w:val="Normal"/>
    <w:qFormat/>
    <w:pPr>
      <w:keepNext/>
      <w:widowControl w:val="0"/>
      <w:tabs>
        <w:tab w:val="left" w:pos="7938"/>
      </w:tabs>
      <w:outlineLvl w:val="0"/>
    </w:pPr>
    <w:rPr>
      <w:b/>
      <w:bCs/>
      <w:i/>
      <w:iCs/>
      <w:sz w:val="24"/>
      <w:szCs w:val="24"/>
    </w:rPr>
  </w:style>
  <w:style w:type="paragraph" w:styleId="Titre2">
    <w:name w:val="heading 2"/>
    <w:basedOn w:val="Normal"/>
    <w:next w:val="Normal"/>
    <w:qFormat/>
    <w:rsid w:val="00C7548A"/>
    <w:pPr>
      <w:keepNext/>
      <w:outlineLvl w:val="1"/>
    </w:pPr>
    <w:rPr>
      <w:b/>
      <w:iCs/>
    </w:rPr>
  </w:style>
  <w:style w:type="paragraph" w:styleId="Titre3">
    <w:name w:val="heading 3"/>
    <w:basedOn w:val="Normal"/>
    <w:next w:val="Normal"/>
    <w:qFormat/>
    <w:pPr>
      <w:keepNext/>
      <w:widowControl w:val="0"/>
      <w:tabs>
        <w:tab w:val="left" w:pos="4820"/>
        <w:tab w:val="left" w:pos="8448"/>
      </w:tabs>
      <w:outlineLvl w:val="2"/>
    </w:pPr>
    <w:rPr>
      <w:b/>
      <w:bCs/>
      <w:i/>
      <w:iCs/>
      <w:sz w:val="24"/>
      <w:szCs w:val="24"/>
    </w:rPr>
  </w:style>
  <w:style w:type="paragraph" w:styleId="Titre4">
    <w:name w:val="heading 4"/>
    <w:basedOn w:val="Normal"/>
    <w:next w:val="Normal"/>
    <w:qFormat/>
    <w:pPr>
      <w:keepNext/>
      <w:widowControl w:val="0"/>
      <w:tabs>
        <w:tab w:val="left" w:pos="5670"/>
      </w:tabs>
      <w:outlineLvl w:val="3"/>
    </w:pPr>
    <w:rPr>
      <w:b/>
      <w:bCs/>
      <w:sz w:val="24"/>
      <w:szCs w:val="24"/>
    </w:rPr>
  </w:style>
  <w:style w:type="paragraph" w:styleId="Titre5">
    <w:name w:val="heading 5"/>
    <w:basedOn w:val="Normal"/>
    <w:next w:val="Normal"/>
    <w:qFormat/>
    <w:pPr>
      <w:keepNext/>
      <w:widowControl w:val="0"/>
      <w:tabs>
        <w:tab w:val="left" w:pos="2268"/>
        <w:tab w:val="left" w:pos="6804"/>
      </w:tabs>
      <w:outlineLvl w:val="4"/>
    </w:pPr>
    <w:rPr>
      <w:i/>
      <w:iCs/>
    </w:rPr>
  </w:style>
  <w:style w:type="paragraph" w:styleId="Titre6">
    <w:name w:val="heading 6"/>
    <w:basedOn w:val="Normal"/>
    <w:next w:val="Normal"/>
    <w:qFormat/>
    <w:pPr>
      <w:keepNext/>
      <w:widowControl w:val="0"/>
      <w:tabs>
        <w:tab w:val="left" w:pos="2268"/>
        <w:tab w:val="left" w:pos="6804"/>
      </w:tabs>
      <w:outlineLvl w:val="5"/>
    </w:pPr>
    <w:rPr>
      <w:b/>
      <w:bCs/>
      <w:sz w:val="24"/>
      <w:szCs w:val="24"/>
    </w:rPr>
  </w:style>
  <w:style w:type="paragraph" w:styleId="Titre7">
    <w:name w:val="heading 7"/>
    <w:basedOn w:val="Normal"/>
    <w:next w:val="Normal"/>
    <w:qFormat/>
    <w:pPr>
      <w:keepNext/>
      <w:widowControl w:val="0"/>
      <w:tabs>
        <w:tab w:val="left" w:pos="4820"/>
        <w:tab w:val="left" w:pos="8448"/>
      </w:tabs>
      <w:outlineLvl w:val="6"/>
    </w:pPr>
    <w:rPr>
      <w:i/>
      <w:iCs/>
    </w:rPr>
  </w:style>
  <w:style w:type="paragraph" w:styleId="Titre8">
    <w:name w:val="heading 8"/>
    <w:basedOn w:val="Normal"/>
    <w:next w:val="Normal"/>
    <w:qFormat/>
    <w:pPr>
      <w:keepNext/>
      <w:widowControl w:val="0"/>
      <w:tabs>
        <w:tab w:val="left" w:pos="2268"/>
        <w:tab w:val="left" w:pos="6804"/>
      </w:tabs>
      <w:outlineLvl w:val="7"/>
    </w:pPr>
    <w:rPr>
      <w:b/>
      <w:bCs/>
    </w:rPr>
  </w:style>
  <w:style w:type="paragraph" w:styleId="Titre9">
    <w:name w:val="heading 9"/>
    <w:basedOn w:val="Normal"/>
    <w:next w:val="Normal"/>
    <w:qFormat/>
    <w:pPr>
      <w:keepNext/>
      <w:widowControl w:val="0"/>
      <w:pBdr>
        <w:top w:val="single" w:sz="4" w:space="6" w:color="auto"/>
        <w:left w:val="single" w:sz="4" w:space="6" w:color="auto"/>
        <w:bottom w:val="single" w:sz="4" w:space="6" w:color="auto"/>
        <w:right w:val="single" w:sz="4" w:space="6" w:color="auto"/>
      </w:pBdr>
      <w:outlineLvl w:val="8"/>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Corpsdetexte">
    <w:name w:val="Body Text"/>
    <w:basedOn w:val="Normal"/>
    <w:pPr>
      <w:widowControl w:val="0"/>
      <w:tabs>
        <w:tab w:val="left" w:pos="3969"/>
        <w:tab w:val="left" w:pos="6237"/>
      </w:tabs>
    </w:pPr>
    <w:rPr>
      <w:sz w:val="24"/>
      <w:szCs w:val="24"/>
    </w:rPr>
  </w:style>
  <w:style w:type="paragraph" w:styleId="Corpsdetexte2">
    <w:name w:val="Body Text 2"/>
    <w:basedOn w:val="Normal"/>
    <w:link w:val="Corpsdetexte2Car"/>
    <w:pPr>
      <w:widowControl w:val="0"/>
      <w:pBdr>
        <w:top w:val="single" w:sz="4" w:space="6" w:color="auto"/>
        <w:left w:val="single" w:sz="4" w:space="6" w:color="auto"/>
        <w:bottom w:val="single" w:sz="4" w:space="6" w:color="auto"/>
        <w:right w:val="single" w:sz="4" w:space="6" w:color="auto"/>
      </w:pBdr>
    </w:pPr>
    <w:rPr>
      <w:sz w:val="24"/>
      <w:szCs w:val="24"/>
    </w:rPr>
  </w:style>
  <w:style w:type="paragraph" w:styleId="Corpsdetexte3">
    <w:name w:val="Body Text 3"/>
    <w:basedOn w:val="Normal"/>
    <w:pPr>
      <w:widowControl w:val="0"/>
      <w:pBdr>
        <w:top w:val="single" w:sz="4" w:space="3" w:color="auto"/>
        <w:left w:val="single" w:sz="4" w:space="4" w:color="auto"/>
        <w:bottom w:val="single" w:sz="4" w:space="3" w:color="auto"/>
        <w:right w:val="single" w:sz="4" w:space="4" w:color="auto"/>
      </w:pBdr>
    </w:pPr>
    <w:rPr>
      <w:b/>
      <w:bCs/>
      <w:i/>
      <w:iCs/>
      <w:sz w:val="24"/>
      <w:szCs w:val="24"/>
    </w:rPr>
  </w:style>
  <w:style w:type="character" w:styleId="Lienhypertexte">
    <w:name w:val="Hyperlink"/>
    <w:rPr>
      <w:color w:val="0000FF"/>
      <w:u w:val="single"/>
    </w:rPr>
  </w:style>
  <w:style w:type="paragraph" w:styleId="Retraitcorpsdetexte">
    <w:name w:val="Body Text Indent"/>
    <w:basedOn w:val="Normal"/>
    <w:pPr>
      <w:ind w:left="720" w:hanging="720"/>
    </w:pPr>
    <w:rPr>
      <w:sz w:val="24"/>
      <w:szCs w:val="24"/>
    </w:rPr>
  </w:style>
  <w:style w:type="character" w:styleId="Marquedannotation">
    <w:name w:val="annotation reference"/>
    <w:semiHidden/>
    <w:rPr>
      <w:sz w:val="16"/>
      <w:szCs w:val="16"/>
    </w:rPr>
  </w:style>
  <w:style w:type="paragraph" w:styleId="Commentaire">
    <w:name w:val="annotation text"/>
    <w:basedOn w:val="Normal"/>
    <w:semiHidden/>
  </w:style>
  <w:style w:type="paragraph" w:styleId="Textedebulles">
    <w:name w:val="Balloon Text"/>
    <w:basedOn w:val="Normal"/>
    <w:link w:val="TextedebullesCar"/>
    <w:rsid w:val="00E06C69"/>
    <w:rPr>
      <w:rFonts w:ascii="Tahoma" w:hAnsi="Tahoma" w:cs="Tahoma"/>
      <w:sz w:val="16"/>
      <w:szCs w:val="16"/>
    </w:rPr>
  </w:style>
  <w:style w:type="character" w:customStyle="1" w:styleId="TextedebullesCar">
    <w:name w:val="Texte de bulles Car"/>
    <w:basedOn w:val="Policepardfaut"/>
    <w:link w:val="Textedebulles"/>
    <w:rsid w:val="00E06C69"/>
    <w:rPr>
      <w:rFonts w:ascii="Tahoma" w:hAnsi="Tahoma" w:cs="Tahoma"/>
      <w:sz w:val="16"/>
      <w:szCs w:val="16"/>
    </w:rPr>
  </w:style>
  <w:style w:type="character" w:customStyle="1" w:styleId="Corpsdetexte2Car">
    <w:name w:val="Corps de texte 2 Car"/>
    <w:basedOn w:val="Policepardfaut"/>
    <w:link w:val="Corpsdetexte2"/>
    <w:rsid w:val="005E2B4F"/>
    <w:rPr>
      <w:sz w:val="24"/>
      <w:szCs w:val="24"/>
    </w:rPr>
  </w:style>
  <w:style w:type="paragraph" w:styleId="Paragraphedeliste">
    <w:name w:val="List Paragraph"/>
    <w:basedOn w:val="Normal"/>
    <w:uiPriority w:val="34"/>
    <w:qFormat/>
    <w:rsid w:val="00977F36"/>
    <w:pPr>
      <w:suppressAutoHyphens/>
      <w:ind w:left="720"/>
      <w:contextualSpacing/>
    </w:pPr>
    <w:rPr>
      <w:lang w:eastAsia="en-US"/>
    </w:rPr>
  </w:style>
  <w:style w:type="paragraph" w:styleId="Retraitcorpsdetexte2">
    <w:name w:val="Body Text Indent 2"/>
    <w:basedOn w:val="Normal"/>
    <w:link w:val="Retraitcorpsdetexte2Car1"/>
    <w:rsid w:val="00977F36"/>
    <w:pPr>
      <w:suppressAutoHyphens/>
      <w:spacing w:after="120" w:line="480" w:lineRule="auto"/>
      <w:ind w:left="283"/>
    </w:pPr>
    <w:rPr>
      <w:rFonts w:ascii="Palatino Linotype" w:hAnsi="Palatino Linotype"/>
      <w:lang w:eastAsia="en-US"/>
    </w:rPr>
  </w:style>
  <w:style w:type="character" w:customStyle="1" w:styleId="Retraitcorpsdetexte2Car">
    <w:name w:val="Retrait corps de texte 2 Car"/>
    <w:basedOn w:val="Policepardfaut"/>
    <w:rsid w:val="00977F36"/>
    <w:rPr>
      <w:sz w:val="22"/>
      <w:szCs w:val="22"/>
    </w:rPr>
  </w:style>
  <w:style w:type="paragraph" w:customStyle="1" w:styleId="CV">
    <w:name w:val="CV"/>
    <w:basedOn w:val="Normal"/>
    <w:qFormat/>
    <w:rsid w:val="00977F36"/>
    <w:pPr>
      <w:suppressAutoHyphens/>
      <w:spacing w:line="360" w:lineRule="exact"/>
    </w:pPr>
    <w:rPr>
      <w:rFonts w:ascii="Futura MdCn BT" w:hAnsi="Futura MdCn BT"/>
      <w:sz w:val="26"/>
      <w:lang w:eastAsia="en-US"/>
    </w:rPr>
  </w:style>
  <w:style w:type="character" w:customStyle="1" w:styleId="Retraitcorpsdetexte2Car1">
    <w:name w:val="Retrait corps de texte 2 Car1"/>
    <w:basedOn w:val="Policepardfaut"/>
    <w:link w:val="Retraitcorpsdetexte2"/>
    <w:rsid w:val="00977F36"/>
    <w:rPr>
      <w:rFonts w:ascii="Palatino Linotype" w:hAnsi="Palatino Linotype" w:cs="Arial"/>
      <w:lang w:eastAsia="en-US"/>
    </w:rPr>
  </w:style>
  <w:style w:type="paragraph" w:styleId="Notedebasdepage">
    <w:name w:val="footnote text"/>
    <w:basedOn w:val="Normal"/>
    <w:link w:val="NotedebasdepageCar"/>
    <w:qFormat/>
    <w:rsid w:val="00C7548A"/>
    <w:pPr>
      <w:suppressAutoHyphens/>
      <w:spacing w:line="264" w:lineRule="auto"/>
      <w:ind w:firstLine="0"/>
    </w:pPr>
    <w:rPr>
      <w:sz w:val="18"/>
      <w:szCs w:val="18"/>
      <w:lang w:eastAsia="en-US"/>
    </w:rPr>
  </w:style>
  <w:style w:type="character" w:customStyle="1" w:styleId="NotedebasdepageCar">
    <w:name w:val="Note de bas de page Car"/>
    <w:basedOn w:val="Policepardfaut"/>
    <w:link w:val="Notedebasdepage"/>
    <w:rsid w:val="00C7548A"/>
    <w:rPr>
      <w:rFonts w:ascii="Arial" w:eastAsiaTheme="minorHAnsi" w:hAnsi="Arial" w:cs="Arial"/>
      <w:sz w:val="18"/>
      <w:szCs w:val="18"/>
      <w:lang w:eastAsia="en-US"/>
    </w:rPr>
  </w:style>
  <w:style w:type="character" w:styleId="Marquenotebasdepage">
    <w:name w:val="footnote reference"/>
    <w:basedOn w:val="Policepardfaut"/>
    <w:rsid w:val="00977F36"/>
    <w:rPr>
      <w:vertAlign w:val="superscript"/>
    </w:rPr>
  </w:style>
  <w:style w:type="paragraph" w:customStyle="1" w:styleId="Tableau">
    <w:name w:val="Tableau"/>
    <w:basedOn w:val="Normal"/>
    <w:qFormat/>
    <w:rsid w:val="00761147"/>
    <w:pPr>
      <w:suppressAutoHyphens/>
      <w:spacing w:before="120" w:line="240" w:lineRule="auto"/>
      <w:ind w:firstLine="0"/>
      <w:jc w:val="left"/>
    </w:pPr>
    <w:rPr>
      <w:lang w:eastAsia="en-US"/>
    </w:rPr>
  </w:style>
  <w:style w:type="paragraph" w:styleId="TM4">
    <w:name w:val="toc 4"/>
    <w:basedOn w:val="Normal"/>
    <w:next w:val="Normal"/>
    <w:autoRedefine/>
    <w:uiPriority w:val="39"/>
    <w:rsid w:val="00977F36"/>
    <w:pPr>
      <w:spacing w:before="0"/>
      <w:ind w:left="600"/>
      <w:jc w:val="left"/>
    </w:pPr>
    <w:rPr>
      <w:rFonts w:asciiTheme="minorHAnsi" w:hAnsiTheme="minorHAnsi"/>
    </w:rPr>
  </w:style>
  <w:style w:type="paragraph" w:styleId="TM1">
    <w:name w:val="toc 1"/>
    <w:basedOn w:val="Normal"/>
    <w:next w:val="Normal"/>
    <w:autoRedefine/>
    <w:uiPriority w:val="39"/>
    <w:rsid w:val="00977F36"/>
    <w:pPr>
      <w:spacing w:before="120"/>
      <w:jc w:val="left"/>
    </w:pPr>
    <w:rPr>
      <w:rFonts w:asciiTheme="minorHAnsi" w:hAnsiTheme="minorHAnsi"/>
      <w:b/>
      <w:sz w:val="24"/>
      <w:szCs w:val="24"/>
    </w:rPr>
  </w:style>
  <w:style w:type="paragraph" w:styleId="TM2">
    <w:name w:val="toc 2"/>
    <w:basedOn w:val="Normal"/>
    <w:next w:val="Normal"/>
    <w:autoRedefine/>
    <w:uiPriority w:val="39"/>
    <w:rsid w:val="00977F36"/>
    <w:pPr>
      <w:spacing w:before="0"/>
      <w:ind w:left="200"/>
      <w:jc w:val="left"/>
    </w:pPr>
    <w:rPr>
      <w:rFonts w:asciiTheme="minorHAnsi" w:hAnsiTheme="minorHAnsi"/>
      <w:b/>
      <w:sz w:val="22"/>
      <w:szCs w:val="22"/>
    </w:rPr>
  </w:style>
  <w:style w:type="paragraph" w:customStyle="1" w:styleId="Bibliographie2">
    <w:name w:val="Bibliographie2"/>
    <w:basedOn w:val="Normal"/>
    <w:qFormat/>
    <w:rsid w:val="00BC5FF3"/>
    <w:pPr>
      <w:spacing w:before="80" w:line="240" w:lineRule="auto"/>
      <w:ind w:firstLine="0"/>
    </w:pPr>
  </w:style>
  <w:style w:type="paragraph" w:customStyle="1" w:styleId="Dossier">
    <w:name w:val="Dossier"/>
    <w:basedOn w:val="Normal"/>
    <w:qFormat/>
    <w:rsid w:val="007234FB"/>
    <w:pPr>
      <w:spacing w:line="240" w:lineRule="auto"/>
      <w:ind w:firstLine="0"/>
    </w:pPr>
  </w:style>
  <w:style w:type="paragraph" w:styleId="TM3">
    <w:name w:val="toc 3"/>
    <w:basedOn w:val="Normal"/>
    <w:next w:val="Normal"/>
    <w:autoRedefine/>
    <w:rsid w:val="00BB102F"/>
    <w:pPr>
      <w:spacing w:before="0"/>
      <w:ind w:left="400"/>
      <w:jc w:val="left"/>
    </w:pPr>
    <w:rPr>
      <w:rFonts w:asciiTheme="minorHAnsi" w:hAnsiTheme="minorHAnsi"/>
      <w:sz w:val="22"/>
      <w:szCs w:val="22"/>
    </w:rPr>
  </w:style>
  <w:style w:type="paragraph" w:styleId="TM5">
    <w:name w:val="toc 5"/>
    <w:basedOn w:val="Normal"/>
    <w:next w:val="Normal"/>
    <w:autoRedefine/>
    <w:rsid w:val="00BB102F"/>
    <w:pPr>
      <w:spacing w:before="0"/>
      <w:ind w:left="800"/>
      <w:jc w:val="left"/>
    </w:pPr>
    <w:rPr>
      <w:rFonts w:asciiTheme="minorHAnsi" w:hAnsiTheme="minorHAnsi"/>
    </w:rPr>
  </w:style>
  <w:style w:type="paragraph" w:styleId="TM6">
    <w:name w:val="toc 6"/>
    <w:basedOn w:val="Normal"/>
    <w:next w:val="Normal"/>
    <w:autoRedefine/>
    <w:rsid w:val="00BB102F"/>
    <w:pPr>
      <w:spacing w:before="0"/>
      <w:ind w:left="1000"/>
      <w:jc w:val="left"/>
    </w:pPr>
    <w:rPr>
      <w:rFonts w:asciiTheme="minorHAnsi" w:hAnsiTheme="minorHAnsi"/>
    </w:rPr>
  </w:style>
  <w:style w:type="paragraph" w:styleId="TM7">
    <w:name w:val="toc 7"/>
    <w:basedOn w:val="Normal"/>
    <w:next w:val="Normal"/>
    <w:autoRedefine/>
    <w:rsid w:val="00BB102F"/>
    <w:pPr>
      <w:spacing w:before="0"/>
      <w:ind w:left="1200"/>
      <w:jc w:val="left"/>
    </w:pPr>
    <w:rPr>
      <w:rFonts w:asciiTheme="minorHAnsi" w:hAnsiTheme="minorHAnsi"/>
    </w:rPr>
  </w:style>
  <w:style w:type="paragraph" w:styleId="TM8">
    <w:name w:val="toc 8"/>
    <w:basedOn w:val="Normal"/>
    <w:next w:val="Normal"/>
    <w:autoRedefine/>
    <w:rsid w:val="00BB102F"/>
    <w:pPr>
      <w:spacing w:before="0"/>
      <w:ind w:left="1400"/>
      <w:jc w:val="left"/>
    </w:pPr>
    <w:rPr>
      <w:rFonts w:asciiTheme="minorHAnsi" w:hAnsiTheme="minorHAnsi"/>
    </w:rPr>
  </w:style>
  <w:style w:type="paragraph" w:styleId="TM9">
    <w:name w:val="toc 9"/>
    <w:basedOn w:val="Normal"/>
    <w:next w:val="Normal"/>
    <w:autoRedefine/>
    <w:rsid w:val="00BB102F"/>
    <w:pPr>
      <w:spacing w:before="0"/>
      <w:ind w:left="1600"/>
      <w:jc w:val="left"/>
    </w:pPr>
    <w:rPr>
      <w:rFonts w:asciiTheme="minorHAnsi" w:hAnsiTheme="minorHAns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footnote text"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76E5F"/>
    <w:pPr>
      <w:spacing w:before="40" w:line="360" w:lineRule="auto"/>
      <w:ind w:firstLine="454"/>
      <w:jc w:val="both"/>
    </w:pPr>
    <w:rPr>
      <w:rFonts w:ascii="Arial" w:eastAsiaTheme="minorHAnsi" w:hAnsi="Arial" w:cs="Arial"/>
    </w:rPr>
  </w:style>
  <w:style w:type="paragraph" w:styleId="Titre1">
    <w:name w:val="heading 1"/>
    <w:basedOn w:val="Normal"/>
    <w:next w:val="Normal"/>
    <w:qFormat/>
    <w:pPr>
      <w:keepNext/>
      <w:widowControl w:val="0"/>
      <w:tabs>
        <w:tab w:val="left" w:pos="7938"/>
      </w:tabs>
      <w:outlineLvl w:val="0"/>
    </w:pPr>
    <w:rPr>
      <w:b/>
      <w:bCs/>
      <w:i/>
      <w:iCs/>
      <w:sz w:val="24"/>
      <w:szCs w:val="24"/>
    </w:rPr>
  </w:style>
  <w:style w:type="paragraph" w:styleId="Titre2">
    <w:name w:val="heading 2"/>
    <w:basedOn w:val="Normal"/>
    <w:next w:val="Normal"/>
    <w:qFormat/>
    <w:rsid w:val="00C7548A"/>
    <w:pPr>
      <w:keepNext/>
      <w:outlineLvl w:val="1"/>
    </w:pPr>
    <w:rPr>
      <w:b/>
      <w:iCs/>
    </w:rPr>
  </w:style>
  <w:style w:type="paragraph" w:styleId="Titre3">
    <w:name w:val="heading 3"/>
    <w:basedOn w:val="Normal"/>
    <w:next w:val="Normal"/>
    <w:qFormat/>
    <w:pPr>
      <w:keepNext/>
      <w:widowControl w:val="0"/>
      <w:tabs>
        <w:tab w:val="left" w:pos="4820"/>
        <w:tab w:val="left" w:pos="8448"/>
      </w:tabs>
      <w:outlineLvl w:val="2"/>
    </w:pPr>
    <w:rPr>
      <w:b/>
      <w:bCs/>
      <w:i/>
      <w:iCs/>
      <w:sz w:val="24"/>
      <w:szCs w:val="24"/>
    </w:rPr>
  </w:style>
  <w:style w:type="paragraph" w:styleId="Titre4">
    <w:name w:val="heading 4"/>
    <w:basedOn w:val="Normal"/>
    <w:next w:val="Normal"/>
    <w:qFormat/>
    <w:pPr>
      <w:keepNext/>
      <w:widowControl w:val="0"/>
      <w:tabs>
        <w:tab w:val="left" w:pos="5670"/>
      </w:tabs>
      <w:outlineLvl w:val="3"/>
    </w:pPr>
    <w:rPr>
      <w:b/>
      <w:bCs/>
      <w:sz w:val="24"/>
      <w:szCs w:val="24"/>
    </w:rPr>
  </w:style>
  <w:style w:type="paragraph" w:styleId="Titre5">
    <w:name w:val="heading 5"/>
    <w:basedOn w:val="Normal"/>
    <w:next w:val="Normal"/>
    <w:qFormat/>
    <w:pPr>
      <w:keepNext/>
      <w:widowControl w:val="0"/>
      <w:tabs>
        <w:tab w:val="left" w:pos="2268"/>
        <w:tab w:val="left" w:pos="6804"/>
      </w:tabs>
      <w:outlineLvl w:val="4"/>
    </w:pPr>
    <w:rPr>
      <w:i/>
      <w:iCs/>
    </w:rPr>
  </w:style>
  <w:style w:type="paragraph" w:styleId="Titre6">
    <w:name w:val="heading 6"/>
    <w:basedOn w:val="Normal"/>
    <w:next w:val="Normal"/>
    <w:qFormat/>
    <w:pPr>
      <w:keepNext/>
      <w:widowControl w:val="0"/>
      <w:tabs>
        <w:tab w:val="left" w:pos="2268"/>
        <w:tab w:val="left" w:pos="6804"/>
      </w:tabs>
      <w:outlineLvl w:val="5"/>
    </w:pPr>
    <w:rPr>
      <w:b/>
      <w:bCs/>
      <w:sz w:val="24"/>
      <w:szCs w:val="24"/>
    </w:rPr>
  </w:style>
  <w:style w:type="paragraph" w:styleId="Titre7">
    <w:name w:val="heading 7"/>
    <w:basedOn w:val="Normal"/>
    <w:next w:val="Normal"/>
    <w:qFormat/>
    <w:pPr>
      <w:keepNext/>
      <w:widowControl w:val="0"/>
      <w:tabs>
        <w:tab w:val="left" w:pos="4820"/>
        <w:tab w:val="left" w:pos="8448"/>
      </w:tabs>
      <w:outlineLvl w:val="6"/>
    </w:pPr>
    <w:rPr>
      <w:i/>
      <w:iCs/>
    </w:rPr>
  </w:style>
  <w:style w:type="paragraph" w:styleId="Titre8">
    <w:name w:val="heading 8"/>
    <w:basedOn w:val="Normal"/>
    <w:next w:val="Normal"/>
    <w:qFormat/>
    <w:pPr>
      <w:keepNext/>
      <w:widowControl w:val="0"/>
      <w:tabs>
        <w:tab w:val="left" w:pos="2268"/>
        <w:tab w:val="left" w:pos="6804"/>
      </w:tabs>
      <w:outlineLvl w:val="7"/>
    </w:pPr>
    <w:rPr>
      <w:b/>
      <w:bCs/>
    </w:rPr>
  </w:style>
  <w:style w:type="paragraph" w:styleId="Titre9">
    <w:name w:val="heading 9"/>
    <w:basedOn w:val="Normal"/>
    <w:next w:val="Normal"/>
    <w:qFormat/>
    <w:pPr>
      <w:keepNext/>
      <w:widowControl w:val="0"/>
      <w:pBdr>
        <w:top w:val="single" w:sz="4" w:space="6" w:color="auto"/>
        <w:left w:val="single" w:sz="4" w:space="6" w:color="auto"/>
        <w:bottom w:val="single" w:sz="4" w:space="6" w:color="auto"/>
        <w:right w:val="single" w:sz="4" w:space="6" w:color="auto"/>
      </w:pBdr>
      <w:outlineLvl w:val="8"/>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Corpsdetexte">
    <w:name w:val="Body Text"/>
    <w:basedOn w:val="Normal"/>
    <w:pPr>
      <w:widowControl w:val="0"/>
      <w:tabs>
        <w:tab w:val="left" w:pos="3969"/>
        <w:tab w:val="left" w:pos="6237"/>
      </w:tabs>
    </w:pPr>
    <w:rPr>
      <w:sz w:val="24"/>
      <w:szCs w:val="24"/>
    </w:rPr>
  </w:style>
  <w:style w:type="paragraph" w:styleId="Corpsdetexte2">
    <w:name w:val="Body Text 2"/>
    <w:basedOn w:val="Normal"/>
    <w:link w:val="Corpsdetexte2Car"/>
    <w:pPr>
      <w:widowControl w:val="0"/>
      <w:pBdr>
        <w:top w:val="single" w:sz="4" w:space="6" w:color="auto"/>
        <w:left w:val="single" w:sz="4" w:space="6" w:color="auto"/>
        <w:bottom w:val="single" w:sz="4" w:space="6" w:color="auto"/>
        <w:right w:val="single" w:sz="4" w:space="6" w:color="auto"/>
      </w:pBdr>
    </w:pPr>
    <w:rPr>
      <w:sz w:val="24"/>
      <w:szCs w:val="24"/>
    </w:rPr>
  </w:style>
  <w:style w:type="paragraph" w:styleId="Corpsdetexte3">
    <w:name w:val="Body Text 3"/>
    <w:basedOn w:val="Normal"/>
    <w:pPr>
      <w:widowControl w:val="0"/>
      <w:pBdr>
        <w:top w:val="single" w:sz="4" w:space="3" w:color="auto"/>
        <w:left w:val="single" w:sz="4" w:space="4" w:color="auto"/>
        <w:bottom w:val="single" w:sz="4" w:space="3" w:color="auto"/>
        <w:right w:val="single" w:sz="4" w:space="4" w:color="auto"/>
      </w:pBdr>
    </w:pPr>
    <w:rPr>
      <w:b/>
      <w:bCs/>
      <w:i/>
      <w:iCs/>
      <w:sz w:val="24"/>
      <w:szCs w:val="24"/>
    </w:rPr>
  </w:style>
  <w:style w:type="character" w:styleId="Lienhypertexte">
    <w:name w:val="Hyperlink"/>
    <w:rPr>
      <w:color w:val="0000FF"/>
      <w:u w:val="single"/>
    </w:rPr>
  </w:style>
  <w:style w:type="paragraph" w:styleId="Retraitcorpsdetexte">
    <w:name w:val="Body Text Indent"/>
    <w:basedOn w:val="Normal"/>
    <w:pPr>
      <w:ind w:left="720" w:hanging="720"/>
    </w:pPr>
    <w:rPr>
      <w:sz w:val="24"/>
      <w:szCs w:val="24"/>
    </w:rPr>
  </w:style>
  <w:style w:type="character" w:styleId="Marquedannotation">
    <w:name w:val="annotation reference"/>
    <w:semiHidden/>
    <w:rPr>
      <w:sz w:val="16"/>
      <w:szCs w:val="16"/>
    </w:rPr>
  </w:style>
  <w:style w:type="paragraph" w:styleId="Commentaire">
    <w:name w:val="annotation text"/>
    <w:basedOn w:val="Normal"/>
    <w:semiHidden/>
  </w:style>
  <w:style w:type="paragraph" w:styleId="Textedebulles">
    <w:name w:val="Balloon Text"/>
    <w:basedOn w:val="Normal"/>
    <w:link w:val="TextedebullesCar"/>
    <w:rsid w:val="00E06C69"/>
    <w:rPr>
      <w:rFonts w:ascii="Tahoma" w:hAnsi="Tahoma" w:cs="Tahoma"/>
      <w:sz w:val="16"/>
      <w:szCs w:val="16"/>
    </w:rPr>
  </w:style>
  <w:style w:type="character" w:customStyle="1" w:styleId="TextedebullesCar">
    <w:name w:val="Texte de bulles Car"/>
    <w:basedOn w:val="Policepardfaut"/>
    <w:link w:val="Textedebulles"/>
    <w:rsid w:val="00E06C69"/>
    <w:rPr>
      <w:rFonts w:ascii="Tahoma" w:hAnsi="Tahoma" w:cs="Tahoma"/>
      <w:sz w:val="16"/>
      <w:szCs w:val="16"/>
    </w:rPr>
  </w:style>
  <w:style w:type="character" w:customStyle="1" w:styleId="Corpsdetexte2Car">
    <w:name w:val="Corps de texte 2 Car"/>
    <w:basedOn w:val="Policepardfaut"/>
    <w:link w:val="Corpsdetexte2"/>
    <w:rsid w:val="005E2B4F"/>
    <w:rPr>
      <w:sz w:val="24"/>
      <w:szCs w:val="24"/>
    </w:rPr>
  </w:style>
  <w:style w:type="paragraph" w:styleId="Paragraphedeliste">
    <w:name w:val="List Paragraph"/>
    <w:basedOn w:val="Normal"/>
    <w:uiPriority w:val="34"/>
    <w:qFormat/>
    <w:rsid w:val="00977F36"/>
    <w:pPr>
      <w:suppressAutoHyphens/>
      <w:ind w:left="720"/>
      <w:contextualSpacing/>
    </w:pPr>
    <w:rPr>
      <w:lang w:eastAsia="en-US"/>
    </w:rPr>
  </w:style>
  <w:style w:type="paragraph" w:styleId="Retraitcorpsdetexte2">
    <w:name w:val="Body Text Indent 2"/>
    <w:basedOn w:val="Normal"/>
    <w:link w:val="Retraitcorpsdetexte2Car1"/>
    <w:rsid w:val="00977F36"/>
    <w:pPr>
      <w:suppressAutoHyphens/>
      <w:spacing w:after="120" w:line="480" w:lineRule="auto"/>
      <w:ind w:left="283"/>
    </w:pPr>
    <w:rPr>
      <w:rFonts w:ascii="Palatino Linotype" w:hAnsi="Palatino Linotype"/>
      <w:lang w:eastAsia="en-US"/>
    </w:rPr>
  </w:style>
  <w:style w:type="character" w:customStyle="1" w:styleId="Retraitcorpsdetexte2Car">
    <w:name w:val="Retrait corps de texte 2 Car"/>
    <w:basedOn w:val="Policepardfaut"/>
    <w:rsid w:val="00977F36"/>
    <w:rPr>
      <w:sz w:val="22"/>
      <w:szCs w:val="22"/>
    </w:rPr>
  </w:style>
  <w:style w:type="paragraph" w:customStyle="1" w:styleId="CV">
    <w:name w:val="CV"/>
    <w:basedOn w:val="Normal"/>
    <w:qFormat/>
    <w:rsid w:val="00977F36"/>
    <w:pPr>
      <w:suppressAutoHyphens/>
      <w:spacing w:line="360" w:lineRule="exact"/>
    </w:pPr>
    <w:rPr>
      <w:rFonts w:ascii="Futura MdCn BT" w:hAnsi="Futura MdCn BT"/>
      <w:sz w:val="26"/>
      <w:lang w:eastAsia="en-US"/>
    </w:rPr>
  </w:style>
  <w:style w:type="character" w:customStyle="1" w:styleId="Retraitcorpsdetexte2Car1">
    <w:name w:val="Retrait corps de texte 2 Car1"/>
    <w:basedOn w:val="Policepardfaut"/>
    <w:link w:val="Retraitcorpsdetexte2"/>
    <w:rsid w:val="00977F36"/>
    <w:rPr>
      <w:rFonts w:ascii="Palatino Linotype" w:hAnsi="Palatino Linotype" w:cs="Arial"/>
      <w:lang w:eastAsia="en-US"/>
    </w:rPr>
  </w:style>
  <w:style w:type="paragraph" w:styleId="Notedebasdepage">
    <w:name w:val="footnote text"/>
    <w:basedOn w:val="Normal"/>
    <w:link w:val="NotedebasdepageCar"/>
    <w:qFormat/>
    <w:rsid w:val="00C7548A"/>
    <w:pPr>
      <w:suppressAutoHyphens/>
      <w:spacing w:line="264" w:lineRule="auto"/>
      <w:ind w:firstLine="0"/>
    </w:pPr>
    <w:rPr>
      <w:sz w:val="18"/>
      <w:szCs w:val="18"/>
      <w:lang w:eastAsia="en-US"/>
    </w:rPr>
  </w:style>
  <w:style w:type="character" w:customStyle="1" w:styleId="NotedebasdepageCar">
    <w:name w:val="Note de bas de page Car"/>
    <w:basedOn w:val="Policepardfaut"/>
    <w:link w:val="Notedebasdepage"/>
    <w:rsid w:val="00C7548A"/>
    <w:rPr>
      <w:rFonts w:ascii="Arial" w:eastAsiaTheme="minorHAnsi" w:hAnsi="Arial" w:cs="Arial"/>
      <w:sz w:val="18"/>
      <w:szCs w:val="18"/>
      <w:lang w:eastAsia="en-US"/>
    </w:rPr>
  </w:style>
  <w:style w:type="character" w:styleId="Marquenotebasdepage">
    <w:name w:val="footnote reference"/>
    <w:basedOn w:val="Policepardfaut"/>
    <w:rsid w:val="00977F36"/>
    <w:rPr>
      <w:vertAlign w:val="superscript"/>
    </w:rPr>
  </w:style>
  <w:style w:type="paragraph" w:customStyle="1" w:styleId="Tableau">
    <w:name w:val="Tableau"/>
    <w:basedOn w:val="Normal"/>
    <w:qFormat/>
    <w:rsid w:val="00761147"/>
    <w:pPr>
      <w:suppressAutoHyphens/>
      <w:spacing w:before="120" w:line="240" w:lineRule="auto"/>
      <w:ind w:firstLine="0"/>
      <w:jc w:val="left"/>
    </w:pPr>
    <w:rPr>
      <w:lang w:eastAsia="en-US"/>
    </w:rPr>
  </w:style>
  <w:style w:type="paragraph" w:styleId="TM4">
    <w:name w:val="toc 4"/>
    <w:basedOn w:val="Normal"/>
    <w:next w:val="Normal"/>
    <w:autoRedefine/>
    <w:uiPriority w:val="39"/>
    <w:rsid w:val="00977F36"/>
    <w:pPr>
      <w:spacing w:before="0"/>
      <w:ind w:left="600"/>
      <w:jc w:val="left"/>
    </w:pPr>
    <w:rPr>
      <w:rFonts w:asciiTheme="minorHAnsi" w:hAnsiTheme="minorHAnsi"/>
    </w:rPr>
  </w:style>
  <w:style w:type="paragraph" w:styleId="TM1">
    <w:name w:val="toc 1"/>
    <w:basedOn w:val="Normal"/>
    <w:next w:val="Normal"/>
    <w:autoRedefine/>
    <w:uiPriority w:val="39"/>
    <w:rsid w:val="00977F36"/>
    <w:pPr>
      <w:spacing w:before="120"/>
      <w:jc w:val="left"/>
    </w:pPr>
    <w:rPr>
      <w:rFonts w:asciiTheme="minorHAnsi" w:hAnsiTheme="minorHAnsi"/>
      <w:b/>
      <w:sz w:val="24"/>
      <w:szCs w:val="24"/>
    </w:rPr>
  </w:style>
  <w:style w:type="paragraph" w:styleId="TM2">
    <w:name w:val="toc 2"/>
    <w:basedOn w:val="Normal"/>
    <w:next w:val="Normal"/>
    <w:autoRedefine/>
    <w:uiPriority w:val="39"/>
    <w:rsid w:val="00977F36"/>
    <w:pPr>
      <w:spacing w:before="0"/>
      <w:ind w:left="200"/>
      <w:jc w:val="left"/>
    </w:pPr>
    <w:rPr>
      <w:rFonts w:asciiTheme="minorHAnsi" w:hAnsiTheme="minorHAnsi"/>
      <w:b/>
      <w:sz w:val="22"/>
      <w:szCs w:val="22"/>
    </w:rPr>
  </w:style>
  <w:style w:type="paragraph" w:customStyle="1" w:styleId="Bibliographie2">
    <w:name w:val="Bibliographie2"/>
    <w:basedOn w:val="Normal"/>
    <w:qFormat/>
    <w:rsid w:val="00BC5FF3"/>
    <w:pPr>
      <w:spacing w:before="80" w:line="240" w:lineRule="auto"/>
      <w:ind w:firstLine="0"/>
    </w:pPr>
  </w:style>
  <w:style w:type="paragraph" w:customStyle="1" w:styleId="Dossier">
    <w:name w:val="Dossier"/>
    <w:basedOn w:val="Normal"/>
    <w:qFormat/>
    <w:rsid w:val="007234FB"/>
    <w:pPr>
      <w:spacing w:line="240" w:lineRule="auto"/>
      <w:ind w:firstLine="0"/>
    </w:pPr>
  </w:style>
  <w:style w:type="paragraph" w:styleId="TM3">
    <w:name w:val="toc 3"/>
    <w:basedOn w:val="Normal"/>
    <w:next w:val="Normal"/>
    <w:autoRedefine/>
    <w:rsid w:val="00BB102F"/>
    <w:pPr>
      <w:spacing w:before="0"/>
      <w:ind w:left="400"/>
      <w:jc w:val="left"/>
    </w:pPr>
    <w:rPr>
      <w:rFonts w:asciiTheme="minorHAnsi" w:hAnsiTheme="minorHAnsi"/>
      <w:sz w:val="22"/>
      <w:szCs w:val="22"/>
    </w:rPr>
  </w:style>
  <w:style w:type="paragraph" w:styleId="TM5">
    <w:name w:val="toc 5"/>
    <w:basedOn w:val="Normal"/>
    <w:next w:val="Normal"/>
    <w:autoRedefine/>
    <w:rsid w:val="00BB102F"/>
    <w:pPr>
      <w:spacing w:before="0"/>
      <w:ind w:left="800"/>
      <w:jc w:val="left"/>
    </w:pPr>
    <w:rPr>
      <w:rFonts w:asciiTheme="minorHAnsi" w:hAnsiTheme="minorHAnsi"/>
    </w:rPr>
  </w:style>
  <w:style w:type="paragraph" w:styleId="TM6">
    <w:name w:val="toc 6"/>
    <w:basedOn w:val="Normal"/>
    <w:next w:val="Normal"/>
    <w:autoRedefine/>
    <w:rsid w:val="00BB102F"/>
    <w:pPr>
      <w:spacing w:before="0"/>
      <w:ind w:left="1000"/>
      <w:jc w:val="left"/>
    </w:pPr>
    <w:rPr>
      <w:rFonts w:asciiTheme="minorHAnsi" w:hAnsiTheme="minorHAnsi"/>
    </w:rPr>
  </w:style>
  <w:style w:type="paragraph" w:styleId="TM7">
    <w:name w:val="toc 7"/>
    <w:basedOn w:val="Normal"/>
    <w:next w:val="Normal"/>
    <w:autoRedefine/>
    <w:rsid w:val="00BB102F"/>
    <w:pPr>
      <w:spacing w:before="0"/>
      <w:ind w:left="1200"/>
      <w:jc w:val="left"/>
    </w:pPr>
    <w:rPr>
      <w:rFonts w:asciiTheme="minorHAnsi" w:hAnsiTheme="minorHAnsi"/>
    </w:rPr>
  </w:style>
  <w:style w:type="paragraph" w:styleId="TM8">
    <w:name w:val="toc 8"/>
    <w:basedOn w:val="Normal"/>
    <w:next w:val="Normal"/>
    <w:autoRedefine/>
    <w:rsid w:val="00BB102F"/>
    <w:pPr>
      <w:spacing w:before="0"/>
      <w:ind w:left="1400"/>
      <w:jc w:val="left"/>
    </w:pPr>
    <w:rPr>
      <w:rFonts w:asciiTheme="minorHAnsi" w:hAnsiTheme="minorHAnsi"/>
    </w:rPr>
  </w:style>
  <w:style w:type="paragraph" w:styleId="TM9">
    <w:name w:val="toc 9"/>
    <w:basedOn w:val="Normal"/>
    <w:next w:val="Normal"/>
    <w:autoRedefine/>
    <w:rsid w:val="00BB102F"/>
    <w:pPr>
      <w:spacing w:before="0"/>
      <w:ind w:left="1600"/>
      <w:jc w:val="left"/>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31730">
      <w:bodyDiv w:val="1"/>
      <w:marLeft w:val="0"/>
      <w:marRight w:val="0"/>
      <w:marTop w:val="0"/>
      <w:marBottom w:val="0"/>
      <w:divBdr>
        <w:top w:val="none" w:sz="0" w:space="0" w:color="auto"/>
        <w:left w:val="none" w:sz="0" w:space="0" w:color="auto"/>
        <w:bottom w:val="none" w:sz="0" w:space="0" w:color="auto"/>
        <w:right w:val="none" w:sz="0" w:space="0" w:color="auto"/>
      </w:divBdr>
    </w:div>
    <w:div w:id="199375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hyperlink" Target="mailto:jmthurin@internet-medical.com" TargetMode="External"/><Relationship Id="rId16" Type="http://schemas.openxmlformats.org/officeDocument/2006/relationships/hyperlink" Target="http://www.psydoc-france.fr/Recherche/PLR/PLR55/PLR55.pdf" TargetMode="External"/><Relationship Id="rId17" Type="http://schemas.openxmlformats.org/officeDocument/2006/relationships/hyperlink" Target="http://www.psydoc-france.fr/Recherche/PLR/PLR57/PLR57.pdf" TargetMode="External"/><Relationship Id="rId18" Type="http://schemas.openxmlformats.org/officeDocument/2006/relationships/footer" Target="footer6.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www.social-sante.gouv.fr/IMG/pdf/plan-autisme201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533EA-A010-AC43-AC3C-E6207DDBA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728</TotalTime>
  <Pages>16</Pages>
  <Words>3772</Words>
  <Characters>26862</Characters>
  <Application>Microsoft Macintosh Word</Application>
  <DocSecurity>0</DocSecurity>
  <Lines>367</Lines>
  <Paragraphs>137</Paragraphs>
  <ScaleCrop>false</ScaleCrop>
  <HeadingPairs>
    <vt:vector size="2" baseType="variant">
      <vt:variant>
        <vt:lpstr>Titre</vt:lpstr>
      </vt:variant>
      <vt:variant>
        <vt:i4>1</vt:i4>
      </vt:variant>
    </vt:vector>
  </HeadingPairs>
  <TitlesOfParts>
    <vt:vector size="1" baseType="lpstr">
      <vt:lpstr> </vt:lpstr>
    </vt:vector>
  </TitlesOfParts>
  <Company>Fondation de France</Company>
  <LinksUpToDate>false</LinksUpToDate>
  <CharactersWithSpaces>30497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Jean-Michel THURIN</cp:lastModifiedBy>
  <cp:revision>41</cp:revision>
  <cp:lastPrinted>2014-02-28T14:32:00Z</cp:lastPrinted>
  <dcterms:created xsi:type="dcterms:W3CDTF">2014-02-28T14:33:00Z</dcterms:created>
  <dcterms:modified xsi:type="dcterms:W3CDTF">2014-03-11T03:55:00Z</dcterms:modified>
</cp:coreProperties>
</file>